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255F" w14:textId="1102D36C" w:rsidR="003C2193" w:rsidRDefault="003C2193" w:rsidP="003C2193">
      <w:pPr>
        <w:tabs>
          <w:tab w:val="center" w:pos="4703"/>
          <w:tab w:val="right" w:pos="9406"/>
        </w:tabs>
        <w:suppressAutoHyphens w:val="0"/>
        <w:jc w:val="center"/>
        <w:rPr>
          <w:b/>
          <w:bCs/>
          <w:lang w:val="sr-Cyrl-RS" w:eastAsia="x-none"/>
        </w:rPr>
      </w:pPr>
      <w:r w:rsidRPr="003C2193">
        <w:rPr>
          <w:b/>
          <w:bCs/>
          <w:lang w:val="sr-Cyrl-RS" w:eastAsia="x-none"/>
        </w:rPr>
        <w:t xml:space="preserve">ОБРАЗАЦ СТРУКТУРЕ ЦЕНА </w:t>
      </w:r>
    </w:p>
    <w:p w14:paraId="4E5A646F" w14:textId="77777777" w:rsidR="003C2193" w:rsidRPr="003C2193" w:rsidRDefault="003C2193" w:rsidP="003C2193">
      <w:pPr>
        <w:tabs>
          <w:tab w:val="center" w:pos="4703"/>
          <w:tab w:val="right" w:pos="9406"/>
        </w:tabs>
        <w:suppressAutoHyphens w:val="0"/>
        <w:rPr>
          <w:b/>
          <w:bCs/>
          <w:lang w:val="sr-Cyrl-CS" w:eastAsia="x-none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273"/>
        <w:gridCol w:w="1058"/>
        <w:gridCol w:w="1224"/>
        <w:gridCol w:w="1652"/>
        <w:gridCol w:w="1746"/>
        <w:gridCol w:w="1637"/>
        <w:gridCol w:w="1637"/>
      </w:tblGrid>
      <w:tr w:rsidR="003C2193" w:rsidRPr="003C2193" w14:paraId="4754B670" w14:textId="77777777" w:rsidTr="000C2ACD">
        <w:tc>
          <w:tcPr>
            <w:tcW w:w="721" w:type="dxa"/>
            <w:shd w:val="clear" w:color="auto" w:fill="auto"/>
            <w:vAlign w:val="center"/>
          </w:tcPr>
          <w:p w14:paraId="7CCBD5A1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Р.бр.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32CF837D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Назив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DF431F1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Јед.мере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C2CDB17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Количина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FDDFAD0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Јединична цена без ПДВ-а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1EBE855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Јединична цена са ПДВ-ом</w:t>
            </w:r>
          </w:p>
        </w:tc>
        <w:tc>
          <w:tcPr>
            <w:tcW w:w="1637" w:type="dxa"/>
            <w:vAlign w:val="center"/>
          </w:tcPr>
          <w:p w14:paraId="323CFEDD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sz w:val="22"/>
                <w:szCs w:val="22"/>
                <w:lang w:val="sr-Cyrl-CS" w:eastAsia="x-none"/>
              </w:rPr>
              <w:t>Укупна вредност без ПДВ-а</w:t>
            </w:r>
          </w:p>
        </w:tc>
        <w:tc>
          <w:tcPr>
            <w:tcW w:w="1637" w:type="dxa"/>
            <w:vAlign w:val="center"/>
          </w:tcPr>
          <w:p w14:paraId="690A3308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sz w:val="22"/>
                <w:szCs w:val="22"/>
                <w:lang w:val="sr-Cyrl-CS" w:eastAsia="x-none"/>
              </w:rPr>
              <w:t xml:space="preserve">Укупна вредност </w:t>
            </w: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 xml:space="preserve"> са ПДВ-ом</w:t>
            </w:r>
          </w:p>
        </w:tc>
      </w:tr>
      <w:tr w:rsidR="003C2193" w:rsidRPr="003C2193" w14:paraId="51643FA9" w14:textId="77777777" w:rsidTr="000C2ACD">
        <w:tc>
          <w:tcPr>
            <w:tcW w:w="721" w:type="dxa"/>
            <w:shd w:val="clear" w:color="auto" w:fill="auto"/>
            <w:vAlign w:val="center"/>
          </w:tcPr>
          <w:p w14:paraId="17E7BC2F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1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302B1438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B36435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0184A7B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4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EEE02A9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5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6BE8ED27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CS" w:eastAsia="x-none"/>
              </w:rPr>
              <w:t>6</w:t>
            </w:r>
          </w:p>
        </w:tc>
        <w:tc>
          <w:tcPr>
            <w:tcW w:w="1637" w:type="dxa"/>
            <w:vAlign w:val="center"/>
          </w:tcPr>
          <w:p w14:paraId="61DED040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sz w:val="22"/>
                <w:szCs w:val="22"/>
                <w:lang w:val="sr-Cyrl-CS" w:eastAsia="x-none"/>
              </w:rPr>
              <w:t>7</w:t>
            </w:r>
          </w:p>
        </w:tc>
        <w:tc>
          <w:tcPr>
            <w:tcW w:w="1637" w:type="dxa"/>
            <w:vAlign w:val="center"/>
          </w:tcPr>
          <w:p w14:paraId="3BE8146C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  <w:r w:rsidRPr="003C2193">
              <w:rPr>
                <w:b/>
                <w:sz w:val="22"/>
                <w:szCs w:val="22"/>
                <w:lang w:val="sr-Cyrl-CS" w:eastAsia="x-none"/>
              </w:rPr>
              <w:t>8</w:t>
            </w:r>
          </w:p>
        </w:tc>
      </w:tr>
      <w:tr w:rsidR="003C2193" w:rsidRPr="003C2193" w14:paraId="4F54DE41" w14:textId="77777777" w:rsidTr="00940DC9">
        <w:trPr>
          <w:trHeight w:val="652"/>
        </w:trPr>
        <w:tc>
          <w:tcPr>
            <w:tcW w:w="721" w:type="dxa"/>
            <w:shd w:val="clear" w:color="auto" w:fill="auto"/>
            <w:vAlign w:val="center"/>
          </w:tcPr>
          <w:p w14:paraId="0DEB1ABA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RS" w:eastAsia="x-none"/>
              </w:rPr>
            </w:pPr>
            <w:r w:rsidRPr="003C2193">
              <w:rPr>
                <w:b/>
                <w:bCs/>
                <w:sz w:val="22"/>
                <w:szCs w:val="22"/>
                <w:lang w:val="sr-Cyrl-RS" w:eastAsia="x-none"/>
              </w:rPr>
              <w:t>1.</w:t>
            </w:r>
          </w:p>
        </w:tc>
        <w:tc>
          <w:tcPr>
            <w:tcW w:w="4273" w:type="dxa"/>
            <w:vAlign w:val="center"/>
          </w:tcPr>
          <w:p w14:paraId="763A7B57" w14:textId="365FDE8D" w:rsidR="003C2193" w:rsidRPr="003C2193" w:rsidRDefault="000C2ACD" w:rsidP="000C2ACD">
            <w:pPr>
              <w:widowControl w:val="0"/>
              <w:spacing w:after="200" w:line="300" w:lineRule="auto"/>
              <w:contextualSpacing/>
              <w:jc w:val="both"/>
              <w:rPr>
                <w:bCs/>
                <w:sz w:val="22"/>
                <w:szCs w:val="22"/>
                <w:lang w:val="sr-Cyrl-RS" w:eastAsia="x-none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Лектор</w:t>
            </w:r>
          </w:p>
        </w:tc>
        <w:tc>
          <w:tcPr>
            <w:tcW w:w="1058" w:type="dxa"/>
            <w:vAlign w:val="center"/>
          </w:tcPr>
          <w:p w14:paraId="3C9AA374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sz w:val="22"/>
                <w:szCs w:val="22"/>
                <w:lang w:val="sr-Cyrl-CS" w:eastAsia="x-none"/>
              </w:rPr>
            </w:pPr>
            <w:r w:rsidRPr="003C2193"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137D73E2" w14:textId="5E01DCBF" w:rsidR="003C2193" w:rsidRPr="00940DC9" w:rsidRDefault="00940DC9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sz w:val="22"/>
                <w:szCs w:val="22"/>
                <w:lang w:val="sr-Latn-RS" w:eastAsia="x-none"/>
              </w:rPr>
            </w:pPr>
            <w:r>
              <w:rPr>
                <w:sz w:val="22"/>
                <w:szCs w:val="22"/>
                <w:lang w:val="sr-Latn-RS" w:eastAsia="x-none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ED3574E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CC919A3" w14:textId="77777777" w:rsidR="003C2193" w:rsidRPr="003C2193" w:rsidRDefault="003C2193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69E954EF" w14:textId="77777777" w:rsidR="003C2193" w:rsidRPr="003C2193" w:rsidRDefault="003C2193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376C430B" w14:textId="77777777" w:rsidR="003C2193" w:rsidRPr="003C2193" w:rsidRDefault="003C2193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0C2ACD" w:rsidRPr="003C2193" w14:paraId="1E67D21A" w14:textId="77777777" w:rsidTr="00940DC9">
        <w:trPr>
          <w:trHeight w:val="645"/>
        </w:trPr>
        <w:tc>
          <w:tcPr>
            <w:tcW w:w="721" w:type="dxa"/>
            <w:shd w:val="clear" w:color="auto" w:fill="auto"/>
            <w:vAlign w:val="center"/>
          </w:tcPr>
          <w:p w14:paraId="6AB0A98C" w14:textId="0F149D4B" w:rsidR="000C2ACD" w:rsidRPr="000C2ACD" w:rsidRDefault="000C2ACD" w:rsidP="000C2ACD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2.</w:t>
            </w:r>
          </w:p>
        </w:tc>
        <w:tc>
          <w:tcPr>
            <w:tcW w:w="4273" w:type="dxa"/>
            <w:vAlign w:val="center"/>
          </w:tcPr>
          <w:p w14:paraId="16654CE3" w14:textId="345FEC22" w:rsidR="000C2ACD" w:rsidRPr="000C2ACD" w:rsidRDefault="000C2ACD" w:rsidP="000C2ACD">
            <w:pPr>
              <w:widowControl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Припрема серијске публикације</w:t>
            </w:r>
          </w:p>
        </w:tc>
        <w:tc>
          <w:tcPr>
            <w:tcW w:w="1058" w:type="dxa"/>
            <w:vAlign w:val="center"/>
          </w:tcPr>
          <w:p w14:paraId="47434F98" w14:textId="59992D27" w:rsidR="000C2ACD" w:rsidRPr="003C2193" w:rsidRDefault="00134793" w:rsidP="000C2ACD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7C515DB8" w14:textId="7628FAC7" w:rsidR="000C2ACD" w:rsidRPr="00940DC9" w:rsidRDefault="00940DC9" w:rsidP="000C2ACD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Latn-RS" w:eastAsia="x-none"/>
              </w:rPr>
            </w:pPr>
            <w:r>
              <w:rPr>
                <w:sz w:val="22"/>
                <w:szCs w:val="22"/>
                <w:lang w:val="sr-Latn-RS" w:eastAsia="x-none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8856470" w14:textId="77777777" w:rsidR="000C2ACD" w:rsidRPr="003C2193" w:rsidRDefault="000C2ACD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06AFBA0" w14:textId="77777777" w:rsidR="000C2ACD" w:rsidRPr="003C2193" w:rsidRDefault="000C2ACD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7343E1EB" w14:textId="77777777" w:rsidR="000C2ACD" w:rsidRPr="003C2193" w:rsidRDefault="000C2ACD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0E3EE870" w14:textId="77777777" w:rsidR="000C2ACD" w:rsidRPr="003C2193" w:rsidRDefault="000C2ACD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0C2ACD" w:rsidRPr="003C2193" w14:paraId="3F72FF02" w14:textId="77777777" w:rsidTr="00940DC9">
        <w:trPr>
          <w:trHeight w:val="675"/>
        </w:trPr>
        <w:tc>
          <w:tcPr>
            <w:tcW w:w="721" w:type="dxa"/>
            <w:shd w:val="clear" w:color="auto" w:fill="auto"/>
            <w:vAlign w:val="center"/>
          </w:tcPr>
          <w:p w14:paraId="240D9809" w14:textId="337EB546" w:rsidR="000C2ACD" w:rsidRPr="000C2ACD" w:rsidRDefault="000C2ACD" w:rsidP="000C2ACD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3.</w:t>
            </w:r>
          </w:p>
        </w:tc>
        <w:tc>
          <w:tcPr>
            <w:tcW w:w="4273" w:type="dxa"/>
            <w:vAlign w:val="center"/>
          </w:tcPr>
          <w:p w14:paraId="388E65F0" w14:textId="13185687" w:rsidR="000C2ACD" w:rsidRPr="000C2ACD" w:rsidRDefault="000C2ACD" w:rsidP="000C2ACD">
            <w:pPr>
              <w:widowControl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Штампа и дорада серијске публикације са ламинацијом</w:t>
            </w:r>
          </w:p>
        </w:tc>
        <w:tc>
          <w:tcPr>
            <w:tcW w:w="1058" w:type="dxa"/>
            <w:vAlign w:val="center"/>
          </w:tcPr>
          <w:p w14:paraId="49E98BC4" w14:textId="1377E2AE" w:rsidR="000C2ACD" w:rsidRPr="003C2193" w:rsidRDefault="00134793" w:rsidP="000C2ACD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1FA3C768" w14:textId="1DC76702" w:rsidR="000C2ACD" w:rsidRPr="003C2193" w:rsidRDefault="00940DC9" w:rsidP="000C2ACD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Latn-RS" w:eastAsia="x-none"/>
              </w:rPr>
              <w:t>21</w:t>
            </w:r>
            <w:r w:rsidR="00446115">
              <w:rPr>
                <w:sz w:val="22"/>
                <w:szCs w:val="22"/>
                <w:lang w:val="sr-Cyrl-RS" w:eastAsia="x-none"/>
              </w:rPr>
              <w:t>.000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9259527" w14:textId="77777777" w:rsidR="000C2ACD" w:rsidRPr="003C2193" w:rsidRDefault="000C2ACD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1D7F818" w14:textId="77777777" w:rsidR="000C2ACD" w:rsidRPr="003C2193" w:rsidRDefault="000C2ACD" w:rsidP="000C2ACD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3555A562" w14:textId="77777777" w:rsidR="000C2ACD" w:rsidRPr="003C2193" w:rsidRDefault="000C2ACD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31B67353" w14:textId="77777777" w:rsidR="000C2ACD" w:rsidRPr="003C2193" w:rsidRDefault="000C2ACD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940DC9" w:rsidRPr="003C2193" w14:paraId="4B98E208" w14:textId="77777777" w:rsidTr="00940DC9">
        <w:trPr>
          <w:trHeight w:val="649"/>
        </w:trPr>
        <w:tc>
          <w:tcPr>
            <w:tcW w:w="721" w:type="dxa"/>
            <w:shd w:val="clear" w:color="auto" w:fill="auto"/>
            <w:vAlign w:val="center"/>
          </w:tcPr>
          <w:p w14:paraId="4144F2B3" w14:textId="28E8DE47" w:rsidR="00940DC9" w:rsidRPr="000C2ACD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4.</w:t>
            </w:r>
          </w:p>
        </w:tc>
        <w:tc>
          <w:tcPr>
            <w:tcW w:w="4273" w:type="dxa"/>
            <w:vAlign w:val="center"/>
          </w:tcPr>
          <w:p w14:paraId="0D1F8ACE" w14:textId="059FE979" w:rsidR="00940DC9" w:rsidRPr="000C2ACD" w:rsidRDefault="00940DC9" w:rsidP="00940DC9">
            <w:pPr>
              <w:widowControl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Фолија за паковање</w:t>
            </w:r>
          </w:p>
        </w:tc>
        <w:tc>
          <w:tcPr>
            <w:tcW w:w="1058" w:type="dxa"/>
            <w:vAlign w:val="center"/>
          </w:tcPr>
          <w:p w14:paraId="0E1CC925" w14:textId="61D05787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015D4EC9" w14:textId="793DFB9E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 w:rsidRPr="00D66706">
              <w:rPr>
                <w:sz w:val="22"/>
                <w:szCs w:val="22"/>
                <w:lang w:val="sr-Latn-RS" w:eastAsia="x-none"/>
              </w:rPr>
              <w:t>21</w:t>
            </w:r>
            <w:r w:rsidRPr="00D66706">
              <w:rPr>
                <w:sz w:val="22"/>
                <w:szCs w:val="22"/>
                <w:lang w:val="sr-Cyrl-RS" w:eastAsia="x-none"/>
              </w:rPr>
              <w:t>.000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3A42D4A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C6A5988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16F9A022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0180F738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940DC9" w:rsidRPr="003C2193" w14:paraId="1CE0F62D" w14:textId="77777777" w:rsidTr="00940DC9">
        <w:trPr>
          <w:trHeight w:val="1245"/>
        </w:trPr>
        <w:tc>
          <w:tcPr>
            <w:tcW w:w="721" w:type="dxa"/>
            <w:shd w:val="clear" w:color="auto" w:fill="auto"/>
            <w:vAlign w:val="center"/>
          </w:tcPr>
          <w:p w14:paraId="00C2CE16" w14:textId="18B914E7" w:rsidR="00940DC9" w:rsidRPr="000C2ACD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5.</w:t>
            </w:r>
          </w:p>
        </w:tc>
        <w:tc>
          <w:tcPr>
            <w:tcW w:w="4273" w:type="dxa"/>
            <w:vAlign w:val="center"/>
          </w:tcPr>
          <w:p w14:paraId="4C68E5CD" w14:textId="73D6D79B" w:rsidR="00940DC9" w:rsidRPr="000C2ACD" w:rsidRDefault="00940DC9" w:rsidP="00940DC9">
            <w:pPr>
              <w:widowControl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bookmarkStart w:id="0" w:name="_Hlk15025525"/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Убацивање рекламног материјала који доставља оглашивач</w:t>
            </w:r>
            <w:r>
              <w:rPr>
                <w:rFonts w:asciiTheme="minorHAnsi" w:eastAsia="SimSun" w:hAnsiTheme="minorHAnsi" w:cs="Mangal"/>
                <w:kern w:val="2"/>
                <w:lang w:val="sr-Cyrl-RS" w:bidi="hi-IN"/>
              </w:rPr>
              <w:t xml:space="preserve"> </w:t>
            </w:r>
            <w:r w:rsidRPr="00446115">
              <w:rPr>
                <w:rFonts w:eastAsia="SimSun"/>
                <w:kern w:val="2"/>
                <w:lang w:val="sr-Cyrl-RS" w:bidi="hi-IN"/>
              </w:rPr>
              <w:t>на адресу штампарије</w:t>
            </w:r>
            <w:r>
              <w:rPr>
                <w:rFonts w:eastAsia="SimSun"/>
                <w:kern w:val="2"/>
                <w:lang w:val="sr-Cyrl-RS" w:bidi="hi-IN"/>
              </w:rPr>
              <w:t>,</w:t>
            </w:r>
            <w:r w:rsidRPr="00446115">
              <w:rPr>
                <w:rFonts w:eastAsia="SimSun"/>
                <w:kern w:val="2"/>
                <w:lang w:val="sr-Cyrl-RS" w:bidi="hi-IN"/>
              </w:rPr>
              <w:t xml:space="preserve"> уз сагласност наручиоца</w:t>
            </w:r>
            <w:bookmarkEnd w:id="0"/>
          </w:p>
        </w:tc>
        <w:tc>
          <w:tcPr>
            <w:tcW w:w="1058" w:type="dxa"/>
            <w:vAlign w:val="center"/>
          </w:tcPr>
          <w:p w14:paraId="6F44D212" w14:textId="465CA01A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3E3BF7B9" w14:textId="225D0ED9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 w:rsidRPr="00D66706">
              <w:rPr>
                <w:sz w:val="22"/>
                <w:szCs w:val="22"/>
                <w:lang w:val="sr-Latn-RS" w:eastAsia="x-none"/>
              </w:rPr>
              <w:t>21</w:t>
            </w:r>
            <w:r w:rsidRPr="00D66706">
              <w:rPr>
                <w:sz w:val="22"/>
                <w:szCs w:val="22"/>
                <w:lang w:val="sr-Cyrl-RS" w:eastAsia="x-none"/>
              </w:rPr>
              <w:t>.000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D9B3F5D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7DA8D61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466E9DBA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1CA5BA18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940DC9" w:rsidRPr="003C2193" w14:paraId="6B24ED50" w14:textId="77777777" w:rsidTr="00940DC9">
        <w:trPr>
          <w:trHeight w:val="1185"/>
        </w:trPr>
        <w:tc>
          <w:tcPr>
            <w:tcW w:w="721" w:type="dxa"/>
            <w:shd w:val="clear" w:color="auto" w:fill="auto"/>
            <w:vAlign w:val="center"/>
          </w:tcPr>
          <w:p w14:paraId="36374399" w14:textId="0626622C" w:rsidR="00940DC9" w:rsidRPr="000C2ACD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b/>
                <w:bCs/>
                <w:sz w:val="22"/>
                <w:szCs w:val="22"/>
                <w:lang w:val="sr-Latn-RS" w:eastAsia="x-none"/>
              </w:rPr>
            </w:pPr>
            <w:r>
              <w:rPr>
                <w:b/>
                <w:bCs/>
                <w:sz w:val="22"/>
                <w:szCs w:val="22"/>
                <w:lang w:val="sr-Latn-RS" w:eastAsia="x-none"/>
              </w:rPr>
              <w:t>6.</w:t>
            </w:r>
          </w:p>
        </w:tc>
        <w:tc>
          <w:tcPr>
            <w:tcW w:w="4273" w:type="dxa"/>
            <w:vAlign w:val="center"/>
          </w:tcPr>
          <w:p w14:paraId="5BD3015A" w14:textId="77777777" w:rsidR="00940DC9" w:rsidRPr="000C2ACD" w:rsidRDefault="00940DC9" w:rsidP="00940DC9">
            <w:pPr>
              <w:widowControl w:val="0"/>
              <w:suppressAutoHyphens w:val="0"/>
              <w:spacing w:after="200" w:line="300" w:lineRule="auto"/>
              <w:contextualSpacing/>
              <w:jc w:val="both"/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  <w:r w:rsidRPr="000C2ACD">
              <w:rPr>
                <w:rFonts w:ascii="Liberation Serif" w:eastAsia="SimSun" w:hAnsi="Liberation Serif" w:cs="Mangal"/>
                <w:kern w:val="2"/>
                <w:lang w:val="sr-Cyrl-RS" w:bidi="hi-IN"/>
              </w:rPr>
              <w:t>Адресирање, убацивање у фолију и припрема за слање</w:t>
            </w:r>
          </w:p>
          <w:p w14:paraId="012911B0" w14:textId="77777777" w:rsidR="00940DC9" w:rsidRPr="000C2ACD" w:rsidRDefault="00940DC9" w:rsidP="00940DC9">
            <w:pPr>
              <w:tabs>
                <w:tab w:val="center" w:pos="4703"/>
                <w:tab w:val="right" w:pos="9406"/>
              </w:tabs>
              <w:rPr>
                <w:rFonts w:ascii="Liberation Serif" w:eastAsia="SimSun" w:hAnsi="Liberation Serif" w:cs="Mangal" w:hint="eastAsia"/>
                <w:kern w:val="2"/>
                <w:lang w:val="sr-Cyrl-RS" w:bidi="hi-IN"/>
              </w:rPr>
            </w:pPr>
          </w:p>
        </w:tc>
        <w:tc>
          <w:tcPr>
            <w:tcW w:w="1058" w:type="dxa"/>
            <w:vAlign w:val="center"/>
          </w:tcPr>
          <w:p w14:paraId="1F983CE5" w14:textId="488914BE" w:rsidR="00940DC9" w:rsidRPr="001347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val="sr-Cyrl-RS" w:eastAsia="x-none"/>
              </w:rPr>
              <w:t>комад</w:t>
            </w:r>
          </w:p>
        </w:tc>
        <w:tc>
          <w:tcPr>
            <w:tcW w:w="1224" w:type="dxa"/>
            <w:vAlign w:val="center"/>
          </w:tcPr>
          <w:p w14:paraId="2E64DA43" w14:textId="55DF28F5" w:rsidR="00940DC9" w:rsidRPr="003C2193" w:rsidRDefault="00940DC9" w:rsidP="00940DC9">
            <w:pPr>
              <w:tabs>
                <w:tab w:val="center" w:pos="4703"/>
                <w:tab w:val="right" w:pos="9406"/>
              </w:tabs>
              <w:jc w:val="center"/>
              <w:rPr>
                <w:sz w:val="22"/>
                <w:szCs w:val="22"/>
                <w:lang w:val="sr-Cyrl-RS" w:eastAsia="x-none"/>
              </w:rPr>
            </w:pPr>
            <w:r w:rsidRPr="00D66706">
              <w:rPr>
                <w:sz w:val="22"/>
                <w:szCs w:val="22"/>
                <w:lang w:val="sr-Latn-RS" w:eastAsia="x-none"/>
              </w:rPr>
              <w:t>21</w:t>
            </w:r>
            <w:r w:rsidRPr="00D66706">
              <w:rPr>
                <w:sz w:val="22"/>
                <w:szCs w:val="22"/>
                <w:lang w:val="sr-Cyrl-RS" w:eastAsia="x-none"/>
              </w:rPr>
              <w:t>.000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6E15FCBD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val="sr-Cyrl-CS" w:eastAsia="x-none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C8DD04A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477C7F39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0E298D78" w14:textId="77777777" w:rsidR="00940DC9" w:rsidRPr="003C2193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  <w:tr w:rsidR="003C2193" w:rsidRPr="003C2193" w14:paraId="2CA7135B" w14:textId="77777777" w:rsidTr="00940DC9">
        <w:trPr>
          <w:trHeight w:val="492"/>
        </w:trPr>
        <w:tc>
          <w:tcPr>
            <w:tcW w:w="10674" w:type="dxa"/>
            <w:gridSpan w:val="6"/>
            <w:shd w:val="clear" w:color="auto" w:fill="auto"/>
            <w:vAlign w:val="center"/>
          </w:tcPr>
          <w:p w14:paraId="66B6F0C9" w14:textId="0A53989E" w:rsidR="003C2193" w:rsidRPr="00940DC9" w:rsidRDefault="00940DC9" w:rsidP="00940DC9">
            <w:pPr>
              <w:tabs>
                <w:tab w:val="center" w:pos="4703"/>
                <w:tab w:val="right" w:pos="9406"/>
              </w:tabs>
              <w:suppressAutoHyphens w:val="0"/>
              <w:jc w:val="right"/>
              <w:rPr>
                <w:b/>
                <w:sz w:val="22"/>
                <w:szCs w:val="22"/>
                <w:lang w:val="sr-Cyrl-RS" w:eastAsia="x-none"/>
              </w:rPr>
            </w:pPr>
            <w:r>
              <w:rPr>
                <w:b/>
                <w:sz w:val="22"/>
                <w:szCs w:val="22"/>
                <w:lang w:val="sr-Cyrl-RS" w:eastAsia="x-none"/>
              </w:rPr>
              <w:t>УКУПНО:</w:t>
            </w:r>
          </w:p>
        </w:tc>
        <w:tc>
          <w:tcPr>
            <w:tcW w:w="1637" w:type="dxa"/>
            <w:vAlign w:val="center"/>
          </w:tcPr>
          <w:p w14:paraId="13403EF7" w14:textId="77777777" w:rsidR="003C2193" w:rsidRPr="003C2193" w:rsidRDefault="003C2193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  <w:tc>
          <w:tcPr>
            <w:tcW w:w="1637" w:type="dxa"/>
            <w:vAlign w:val="center"/>
          </w:tcPr>
          <w:p w14:paraId="22BC4B72" w14:textId="77777777" w:rsidR="003C2193" w:rsidRPr="003C2193" w:rsidRDefault="003C2193" w:rsidP="00940DC9">
            <w:pPr>
              <w:tabs>
                <w:tab w:val="center" w:pos="4703"/>
                <w:tab w:val="right" w:pos="9406"/>
              </w:tabs>
              <w:suppressAutoHyphens w:val="0"/>
              <w:jc w:val="center"/>
              <w:rPr>
                <w:b/>
                <w:sz w:val="22"/>
                <w:szCs w:val="22"/>
                <w:lang w:val="sr-Cyrl-CS" w:eastAsia="x-none"/>
              </w:rPr>
            </w:pPr>
          </w:p>
        </w:tc>
      </w:tr>
    </w:tbl>
    <w:p w14:paraId="209E53B7" w14:textId="38C5D15F" w:rsidR="003C2193" w:rsidRDefault="003C2193" w:rsidP="003C2193">
      <w:pPr>
        <w:tabs>
          <w:tab w:val="center" w:pos="4703"/>
          <w:tab w:val="right" w:pos="9406"/>
        </w:tabs>
        <w:suppressAutoHyphens w:val="0"/>
        <w:rPr>
          <w:lang w:val="sr-Cyrl-CS" w:eastAsia="x-none"/>
        </w:rPr>
      </w:pPr>
    </w:p>
    <w:p w14:paraId="17FDEDB3" w14:textId="3B52D5CB" w:rsidR="00CD0CBF" w:rsidRPr="00CD0CBF" w:rsidRDefault="00CD0CBF" w:rsidP="003C2193">
      <w:pPr>
        <w:tabs>
          <w:tab w:val="center" w:pos="4703"/>
          <w:tab w:val="right" w:pos="9406"/>
        </w:tabs>
        <w:suppressAutoHyphens w:val="0"/>
        <w:rPr>
          <w:lang w:val="sr-Cyrl-RS" w:eastAsia="x-none"/>
        </w:rPr>
      </w:pPr>
      <w:r>
        <w:rPr>
          <w:lang w:val="sr-Cyrl-CS" w:eastAsia="x-none"/>
        </w:rPr>
        <w:tab/>
      </w:r>
    </w:p>
    <w:p w14:paraId="79671622" w14:textId="77777777" w:rsidR="00CD0CBF" w:rsidRPr="003C2193" w:rsidRDefault="00CD0CBF" w:rsidP="003C2193">
      <w:pPr>
        <w:tabs>
          <w:tab w:val="center" w:pos="4703"/>
          <w:tab w:val="right" w:pos="9406"/>
        </w:tabs>
        <w:suppressAutoHyphens w:val="0"/>
        <w:rPr>
          <w:lang w:val="sr-Cyrl-CS" w:eastAsia="x-none"/>
        </w:rPr>
      </w:pPr>
    </w:p>
    <w:p w14:paraId="74FE5C28" w14:textId="77777777" w:rsidR="003C2193" w:rsidRPr="003C2193" w:rsidRDefault="003C2193" w:rsidP="003C2193">
      <w:pPr>
        <w:numPr>
          <w:ilvl w:val="0"/>
          <w:numId w:val="29"/>
        </w:numPr>
        <w:pBdr>
          <w:top w:val="single" w:sz="4" w:space="12" w:color="auto"/>
          <w:left w:val="single" w:sz="4" w:space="4" w:color="auto"/>
          <w:bottom w:val="single" w:sz="4" w:space="9" w:color="auto"/>
          <w:right w:val="single" w:sz="4" w:space="4" w:color="auto"/>
        </w:pBdr>
        <w:suppressAutoHyphens w:val="0"/>
        <w:ind w:right="-45"/>
        <w:jc w:val="both"/>
        <w:rPr>
          <w:b/>
          <w:sz w:val="20"/>
          <w:szCs w:val="20"/>
          <w:lang w:val="sr-Cyrl-CS" w:eastAsia="en-US"/>
        </w:rPr>
      </w:pPr>
      <w:r w:rsidRPr="003C2193">
        <w:rPr>
          <w:b/>
          <w:sz w:val="20"/>
          <w:szCs w:val="20"/>
          <w:lang w:val="sr-Cyrl-CS" w:eastAsia="en-US"/>
        </w:rPr>
        <w:lastRenderedPageBreak/>
        <w:t>Уколико је у пољу „ЈЕДИНИЧНА ЦЕНА“ уписано „0,00“ тумачиће се да је предметна позиција понуђена бе</w:t>
      </w:r>
      <w:r w:rsidRPr="003C2193">
        <w:rPr>
          <w:b/>
          <w:sz w:val="20"/>
          <w:szCs w:val="20"/>
          <w:lang w:val="en-US" w:eastAsia="en-US"/>
        </w:rPr>
        <w:t xml:space="preserve">з </w:t>
      </w:r>
      <w:r w:rsidRPr="003C2193">
        <w:rPr>
          <w:b/>
          <w:sz w:val="20"/>
          <w:szCs w:val="20"/>
          <w:lang w:val="sr-Cyrl-CS" w:eastAsia="en-US"/>
        </w:rPr>
        <w:t>н</w:t>
      </w:r>
      <w:proofErr w:type="spellStart"/>
      <w:r w:rsidRPr="003C2193">
        <w:rPr>
          <w:b/>
          <w:sz w:val="20"/>
          <w:szCs w:val="20"/>
          <w:lang w:val="en-US" w:eastAsia="en-US"/>
        </w:rPr>
        <w:t>адокнаде</w:t>
      </w:r>
      <w:proofErr w:type="spellEnd"/>
      <w:r w:rsidRPr="003C2193">
        <w:rPr>
          <w:b/>
          <w:sz w:val="20"/>
          <w:szCs w:val="20"/>
          <w:lang w:val="sr-Cyrl-CS" w:eastAsia="en-US"/>
        </w:rPr>
        <w:t xml:space="preserve"> (бесплатна);</w:t>
      </w:r>
    </w:p>
    <w:p w14:paraId="5D227213" w14:textId="77777777" w:rsidR="003C2193" w:rsidRPr="003C2193" w:rsidRDefault="003C2193" w:rsidP="003C2193">
      <w:pPr>
        <w:numPr>
          <w:ilvl w:val="0"/>
          <w:numId w:val="29"/>
        </w:numPr>
        <w:pBdr>
          <w:top w:val="single" w:sz="4" w:space="12" w:color="auto"/>
          <w:left w:val="single" w:sz="4" w:space="4" w:color="auto"/>
          <w:bottom w:val="single" w:sz="4" w:space="9" w:color="auto"/>
          <w:right w:val="single" w:sz="4" w:space="4" w:color="auto"/>
        </w:pBdr>
        <w:suppressAutoHyphens w:val="0"/>
        <w:ind w:right="-45"/>
        <w:jc w:val="both"/>
        <w:rPr>
          <w:b/>
          <w:sz w:val="20"/>
          <w:szCs w:val="20"/>
          <w:lang w:val="sr-Cyrl-CS" w:eastAsia="en-US"/>
        </w:rPr>
      </w:pPr>
      <w:r w:rsidRPr="003C2193">
        <w:rPr>
          <w:b/>
          <w:sz w:val="20"/>
          <w:szCs w:val="20"/>
          <w:lang w:val="sr-Cyrl-CS" w:eastAsia="en-U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0D7F3360" w14:textId="77777777" w:rsidR="003C2193" w:rsidRPr="003C2193" w:rsidRDefault="003C2193" w:rsidP="003C2193">
      <w:pPr>
        <w:suppressAutoHyphens w:val="0"/>
        <w:rPr>
          <w:b/>
          <w:u w:val="single"/>
          <w:lang w:val="sr-Cyrl-CS" w:eastAsia="en-US"/>
        </w:rPr>
      </w:pPr>
    </w:p>
    <w:p w14:paraId="63E28FA3" w14:textId="77777777" w:rsidR="003C2193" w:rsidRPr="003C2193" w:rsidRDefault="003C2193" w:rsidP="003C2193">
      <w:pPr>
        <w:suppressAutoHyphens w:val="0"/>
        <w:rPr>
          <w:b/>
          <w:u w:val="single"/>
          <w:lang w:val="sr-Cyrl-CS" w:eastAsia="en-US"/>
        </w:rPr>
      </w:pPr>
      <w:r w:rsidRPr="003C2193">
        <w:rPr>
          <w:b/>
          <w:u w:val="single"/>
          <w:lang w:val="sr-Cyrl-CS" w:eastAsia="en-US"/>
        </w:rPr>
        <w:t>Упутство за попуњавање обрасца структуре цене:</w:t>
      </w:r>
    </w:p>
    <w:p w14:paraId="05AD4F0A" w14:textId="77777777" w:rsidR="003C2193" w:rsidRPr="003C2193" w:rsidRDefault="003C2193" w:rsidP="003C2193">
      <w:pPr>
        <w:suppressAutoHyphens w:val="0"/>
        <w:rPr>
          <w:b/>
          <w:u w:val="single"/>
          <w:lang w:val="sr-Cyrl-CS" w:eastAsia="en-US"/>
        </w:rPr>
      </w:pPr>
    </w:p>
    <w:p w14:paraId="64BDD88B" w14:textId="77777777" w:rsidR="003C2193" w:rsidRPr="003C2193" w:rsidRDefault="003C2193" w:rsidP="003C2193">
      <w:pPr>
        <w:suppressAutoHyphens w:val="0"/>
        <w:ind w:firstLine="720"/>
        <w:rPr>
          <w:lang w:val="sr-Cyrl-CS" w:eastAsia="en-US"/>
        </w:rPr>
      </w:pPr>
      <w:r w:rsidRPr="003C2193">
        <w:rPr>
          <w:lang w:val="sr-Cyrl-CS" w:eastAsia="en-US"/>
        </w:rPr>
        <w:t>Понуђач треба да попуни образац структуре цене на следећи начин:</w:t>
      </w:r>
    </w:p>
    <w:p w14:paraId="62294940" w14:textId="77777777" w:rsidR="003C2193" w:rsidRPr="003C2193" w:rsidRDefault="003C2193" w:rsidP="003C2193">
      <w:pPr>
        <w:numPr>
          <w:ilvl w:val="0"/>
          <w:numId w:val="30"/>
        </w:numPr>
        <w:suppressAutoHyphens w:val="0"/>
        <w:ind w:left="720"/>
        <w:contextualSpacing/>
        <w:rPr>
          <w:lang w:val="sr-Cyrl-CS" w:eastAsia="x-none"/>
        </w:rPr>
      </w:pPr>
      <w:r w:rsidRPr="003C2193">
        <w:rPr>
          <w:lang w:val="sr-Cyrl-CS" w:eastAsia="x-none"/>
        </w:rPr>
        <w:t xml:space="preserve">У колони </w:t>
      </w:r>
      <w:r w:rsidRPr="003C2193">
        <w:rPr>
          <w:lang w:val="en-GB" w:eastAsia="x-none"/>
        </w:rPr>
        <w:t>5</w:t>
      </w:r>
      <w:r w:rsidRPr="003C2193">
        <w:rPr>
          <w:lang w:val="sr-Cyrl-CS" w:eastAsia="x-none"/>
        </w:rPr>
        <w:t xml:space="preserve">. уписати јединичну цену без ПДВ-а  </w:t>
      </w:r>
    </w:p>
    <w:p w14:paraId="64EC06A5" w14:textId="77777777" w:rsidR="003C2193" w:rsidRPr="003C2193" w:rsidRDefault="003C2193" w:rsidP="003C2193">
      <w:pPr>
        <w:numPr>
          <w:ilvl w:val="0"/>
          <w:numId w:val="30"/>
        </w:numPr>
        <w:suppressAutoHyphens w:val="0"/>
        <w:ind w:left="720"/>
        <w:contextualSpacing/>
        <w:rPr>
          <w:lang w:val="sr-Cyrl-CS" w:eastAsia="x-none"/>
        </w:rPr>
      </w:pPr>
      <w:r w:rsidRPr="003C2193">
        <w:rPr>
          <w:lang w:val="sr-Cyrl-CS" w:eastAsia="x-none"/>
        </w:rPr>
        <w:t xml:space="preserve">У колони </w:t>
      </w:r>
      <w:r w:rsidRPr="003C2193">
        <w:rPr>
          <w:lang w:val="en-GB" w:eastAsia="x-none"/>
        </w:rPr>
        <w:t>6</w:t>
      </w:r>
      <w:r w:rsidRPr="003C2193">
        <w:rPr>
          <w:lang w:val="sr-Cyrl-CS" w:eastAsia="x-none"/>
        </w:rPr>
        <w:t xml:space="preserve">. уписати јединичну цену са ПДВ-ом </w:t>
      </w:r>
    </w:p>
    <w:p w14:paraId="4DC7E572" w14:textId="77777777" w:rsidR="003C2193" w:rsidRPr="003C2193" w:rsidRDefault="003C2193" w:rsidP="003C2193">
      <w:pPr>
        <w:numPr>
          <w:ilvl w:val="2"/>
          <w:numId w:val="30"/>
        </w:numPr>
        <w:suppressAutoHyphens w:val="0"/>
        <w:ind w:left="720"/>
        <w:contextualSpacing/>
        <w:jc w:val="both"/>
        <w:rPr>
          <w:lang w:val="sr-Cyrl-CS" w:eastAsia="x-none"/>
        </w:rPr>
      </w:pPr>
      <w:r w:rsidRPr="003C2193">
        <w:rPr>
          <w:lang w:val="sr-Cyrl-CS" w:eastAsia="x-none"/>
        </w:rPr>
        <w:t xml:space="preserve">У колони </w:t>
      </w:r>
      <w:r w:rsidRPr="003C2193">
        <w:rPr>
          <w:lang w:val="en-GB" w:eastAsia="x-none"/>
        </w:rPr>
        <w:t>7</w:t>
      </w:r>
      <w:r w:rsidRPr="003C2193">
        <w:rPr>
          <w:lang w:val="sr-Cyrl-CS" w:eastAsia="x-none"/>
        </w:rPr>
        <w:t>. уписати укупну вредност без  ПДВ-а и УКУПНО</w:t>
      </w:r>
    </w:p>
    <w:p w14:paraId="08BA29C6" w14:textId="77777777" w:rsidR="003C2193" w:rsidRPr="003C2193" w:rsidRDefault="003C2193" w:rsidP="003C2193">
      <w:pPr>
        <w:numPr>
          <w:ilvl w:val="2"/>
          <w:numId w:val="30"/>
        </w:numPr>
        <w:suppressAutoHyphens w:val="0"/>
        <w:ind w:left="720"/>
        <w:contextualSpacing/>
        <w:jc w:val="both"/>
        <w:rPr>
          <w:lang w:val="sr-Cyrl-CS" w:eastAsia="x-none"/>
        </w:rPr>
      </w:pPr>
      <w:r w:rsidRPr="003C2193">
        <w:rPr>
          <w:lang w:val="sr-Cyrl-CS" w:eastAsia="x-none"/>
        </w:rPr>
        <w:t xml:space="preserve">У колони </w:t>
      </w:r>
      <w:r w:rsidRPr="003C2193">
        <w:rPr>
          <w:lang w:val="en-GB" w:eastAsia="x-none"/>
        </w:rPr>
        <w:t>8</w:t>
      </w:r>
      <w:r w:rsidRPr="003C2193">
        <w:rPr>
          <w:lang w:val="sr-Cyrl-CS" w:eastAsia="x-none"/>
        </w:rPr>
        <w:t>. уписати укупну вредност са  ПДВ-ом и УКУПНО</w:t>
      </w:r>
    </w:p>
    <w:p w14:paraId="27953A1D" w14:textId="065C7F89" w:rsidR="003D650E" w:rsidRPr="00242B4A" w:rsidRDefault="003D650E" w:rsidP="00242B4A"/>
    <w:sectPr w:rsidR="003D650E" w:rsidRPr="00242B4A" w:rsidSect="003C2193"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4C14" w14:textId="77777777" w:rsidR="000F2E79" w:rsidRDefault="000F2E79" w:rsidP="002846E9">
      <w:r>
        <w:separator/>
      </w:r>
    </w:p>
  </w:endnote>
  <w:endnote w:type="continuationSeparator" w:id="0">
    <w:p w14:paraId="501ACA83" w14:textId="77777777" w:rsidR="000F2E79" w:rsidRDefault="000F2E79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FFD0" w14:textId="77777777" w:rsidR="000F2E79" w:rsidRDefault="000F2E79" w:rsidP="002846E9">
      <w:r>
        <w:separator/>
      </w:r>
    </w:p>
  </w:footnote>
  <w:footnote w:type="continuationSeparator" w:id="0">
    <w:p w14:paraId="462BA74C" w14:textId="77777777" w:rsidR="000F2E79" w:rsidRDefault="000F2E79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601072E"/>
    <w:multiLevelType w:val="hybridMultilevel"/>
    <w:tmpl w:val="280CE0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7246"/>
    <w:multiLevelType w:val="hybridMultilevel"/>
    <w:tmpl w:val="6FB86E1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3D5"/>
    <w:multiLevelType w:val="hybridMultilevel"/>
    <w:tmpl w:val="112ACF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679BB"/>
    <w:multiLevelType w:val="hybridMultilevel"/>
    <w:tmpl w:val="15664408"/>
    <w:lvl w:ilvl="0" w:tplc="EF76287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8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4F74"/>
    <w:multiLevelType w:val="hybridMultilevel"/>
    <w:tmpl w:val="249AA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0C80"/>
    <w:multiLevelType w:val="hybridMultilevel"/>
    <w:tmpl w:val="6A2A4FAC"/>
    <w:lvl w:ilvl="0" w:tplc="22A0A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C2E3A"/>
    <w:multiLevelType w:val="hybridMultilevel"/>
    <w:tmpl w:val="DACA12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7F45B5"/>
    <w:multiLevelType w:val="hybridMultilevel"/>
    <w:tmpl w:val="1650423E"/>
    <w:lvl w:ilvl="0" w:tplc="5DD4F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0"/>
  </w:num>
  <w:num w:numId="5">
    <w:abstractNumId w:val="4"/>
  </w:num>
  <w:num w:numId="6">
    <w:abstractNumId w:val="25"/>
  </w:num>
  <w:num w:numId="7">
    <w:abstractNumId w:val="14"/>
  </w:num>
  <w:num w:numId="8">
    <w:abstractNumId w:val="23"/>
  </w:num>
  <w:num w:numId="9">
    <w:abstractNumId w:val="18"/>
  </w:num>
  <w:num w:numId="10">
    <w:abstractNumId w:val="7"/>
  </w:num>
  <w:num w:numId="11">
    <w:abstractNumId w:val="10"/>
  </w:num>
  <w:num w:numId="12">
    <w:abstractNumId w:val="9"/>
  </w:num>
  <w:num w:numId="13">
    <w:abstractNumId w:val="12"/>
  </w:num>
  <w:num w:numId="14">
    <w:abstractNumId w:val="5"/>
  </w:num>
  <w:num w:numId="15">
    <w:abstractNumId w:val="30"/>
  </w:num>
  <w:num w:numId="16">
    <w:abstractNumId w:val="31"/>
  </w:num>
  <w:num w:numId="17">
    <w:abstractNumId w:val="6"/>
  </w:num>
  <w:num w:numId="18">
    <w:abstractNumId w:val="8"/>
  </w:num>
  <w:num w:numId="19">
    <w:abstractNumId w:val="0"/>
  </w:num>
  <w:num w:numId="20">
    <w:abstractNumId w:val="17"/>
  </w:num>
  <w:num w:numId="21">
    <w:abstractNumId w:val="22"/>
  </w:num>
  <w:num w:numId="22">
    <w:abstractNumId w:val="19"/>
  </w:num>
  <w:num w:numId="23">
    <w:abstractNumId w:val="27"/>
  </w:num>
  <w:num w:numId="24">
    <w:abstractNumId w:val="13"/>
  </w:num>
  <w:num w:numId="25">
    <w:abstractNumId w:val="29"/>
  </w:num>
  <w:num w:numId="26">
    <w:abstractNumId w:val="26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15CCB"/>
    <w:rsid w:val="00024378"/>
    <w:rsid w:val="00031530"/>
    <w:rsid w:val="00047296"/>
    <w:rsid w:val="000574CB"/>
    <w:rsid w:val="00066E23"/>
    <w:rsid w:val="0007074F"/>
    <w:rsid w:val="00082750"/>
    <w:rsid w:val="00090384"/>
    <w:rsid w:val="000B0B66"/>
    <w:rsid w:val="000B2A8B"/>
    <w:rsid w:val="000C2ACD"/>
    <w:rsid w:val="000D12FA"/>
    <w:rsid w:val="000D796D"/>
    <w:rsid w:val="000E0780"/>
    <w:rsid w:val="000F09CF"/>
    <w:rsid w:val="000F2E79"/>
    <w:rsid w:val="001077C9"/>
    <w:rsid w:val="001158A3"/>
    <w:rsid w:val="001163D2"/>
    <w:rsid w:val="00123EEA"/>
    <w:rsid w:val="00126C52"/>
    <w:rsid w:val="00133675"/>
    <w:rsid w:val="00134793"/>
    <w:rsid w:val="00142127"/>
    <w:rsid w:val="0014285C"/>
    <w:rsid w:val="001542B9"/>
    <w:rsid w:val="00154F60"/>
    <w:rsid w:val="00167C80"/>
    <w:rsid w:val="00170D06"/>
    <w:rsid w:val="001744A0"/>
    <w:rsid w:val="001757D1"/>
    <w:rsid w:val="001C167B"/>
    <w:rsid w:val="001F6E66"/>
    <w:rsid w:val="00210EAF"/>
    <w:rsid w:val="00214B81"/>
    <w:rsid w:val="00225F93"/>
    <w:rsid w:val="0024074D"/>
    <w:rsid w:val="00242B4A"/>
    <w:rsid w:val="00265FA5"/>
    <w:rsid w:val="002846E9"/>
    <w:rsid w:val="002920A6"/>
    <w:rsid w:val="0029500B"/>
    <w:rsid w:val="002C198B"/>
    <w:rsid w:val="002F4E90"/>
    <w:rsid w:val="0030732B"/>
    <w:rsid w:val="003131E5"/>
    <w:rsid w:val="00320637"/>
    <w:rsid w:val="00346DDF"/>
    <w:rsid w:val="00383E8D"/>
    <w:rsid w:val="0038745C"/>
    <w:rsid w:val="003951E2"/>
    <w:rsid w:val="0039520C"/>
    <w:rsid w:val="003A338E"/>
    <w:rsid w:val="003A7986"/>
    <w:rsid w:val="003C2193"/>
    <w:rsid w:val="003D650E"/>
    <w:rsid w:val="003D6A74"/>
    <w:rsid w:val="00423E42"/>
    <w:rsid w:val="0043458D"/>
    <w:rsid w:val="00437AF3"/>
    <w:rsid w:val="00446115"/>
    <w:rsid w:val="004B1506"/>
    <w:rsid w:val="004C726B"/>
    <w:rsid w:val="004E6C19"/>
    <w:rsid w:val="004F5213"/>
    <w:rsid w:val="005122B1"/>
    <w:rsid w:val="00534490"/>
    <w:rsid w:val="00543054"/>
    <w:rsid w:val="0056123C"/>
    <w:rsid w:val="0056710C"/>
    <w:rsid w:val="00567148"/>
    <w:rsid w:val="00572AA1"/>
    <w:rsid w:val="00573C25"/>
    <w:rsid w:val="00574CC8"/>
    <w:rsid w:val="005753BA"/>
    <w:rsid w:val="005844D4"/>
    <w:rsid w:val="005A24A4"/>
    <w:rsid w:val="005C1716"/>
    <w:rsid w:val="005C70DA"/>
    <w:rsid w:val="005D5975"/>
    <w:rsid w:val="005E6DE8"/>
    <w:rsid w:val="00603631"/>
    <w:rsid w:val="00606436"/>
    <w:rsid w:val="006330D4"/>
    <w:rsid w:val="0066080E"/>
    <w:rsid w:val="00663995"/>
    <w:rsid w:val="006670DF"/>
    <w:rsid w:val="00671937"/>
    <w:rsid w:val="00676932"/>
    <w:rsid w:val="00681130"/>
    <w:rsid w:val="006819E0"/>
    <w:rsid w:val="006B2D79"/>
    <w:rsid w:val="006C3271"/>
    <w:rsid w:val="006F473D"/>
    <w:rsid w:val="007058A8"/>
    <w:rsid w:val="00715EF2"/>
    <w:rsid w:val="00723159"/>
    <w:rsid w:val="00745041"/>
    <w:rsid w:val="00760937"/>
    <w:rsid w:val="00786398"/>
    <w:rsid w:val="007B6D3A"/>
    <w:rsid w:val="007C481C"/>
    <w:rsid w:val="007C5F6E"/>
    <w:rsid w:val="007E3E12"/>
    <w:rsid w:val="008349B3"/>
    <w:rsid w:val="008375A6"/>
    <w:rsid w:val="00846A12"/>
    <w:rsid w:val="00880643"/>
    <w:rsid w:val="00886B8B"/>
    <w:rsid w:val="0089090B"/>
    <w:rsid w:val="008A0188"/>
    <w:rsid w:val="008A0DD6"/>
    <w:rsid w:val="008C5008"/>
    <w:rsid w:val="008D7EA2"/>
    <w:rsid w:val="008E5E01"/>
    <w:rsid w:val="00921057"/>
    <w:rsid w:val="00927308"/>
    <w:rsid w:val="009320DE"/>
    <w:rsid w:val="009348E2"/>
    <w:rsid w:val="00940DC9"/>
    <w:rsid w:val="00941389"/>
    <w:rsid w:val="00944A99"/>
    <w:rsid w:val="00955B05"/>
    <w:rsid w:val="00975F11"/>
    <w:rsid w:val="009A3F96"/>
    <w:rsid w:val="009B2F7C"/>
    <w:rsid w:val="009B5268"/>
    <w:rsid w:val="009C3492"/>
    <w:rsid w:val="009D13C2"/>
    <w:rsid w:val="009D4C34"/>
    <w:rsid w:val="009D5C8E"/>
    <w:rsid w:val="009E6489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42EB"/>
    <w:rsid w:val="00AA5FE8"/>
    <w:rsid w:val="00AB0BB2"/>
    <w:rsid w:val="00AB7AB0"/>
    <w:rsid w:val="00AC701F"/>
    <w:rsid w:val="00AF640C"/>
    <w:rsid w:val="00B21F92"/>
    <w:rsid w:val="00B41352"/>
    <w:rsid w:val="00B91CB9"/>
    <w:rsid w:val="00B91F59"/>
    <w:rsid w:val="00B9400A"/>
    <w:rsid w:val="00BA685E"/>
    <w:rsid w:val="00BB051E"/>
    <w:rsid w:val="00BB32FD"/>
    <w:rsid w:val="00BB5DA3"/>
    <w:rsid w:val="00BC5128"/>
    <w:rsid w:val="00BE3063"/>
    <w:rsid w:val="00C008D8"/>
    <w:rsid w:val="00C05F04"/>
    <w:rsid w:val="00C1238B"/>
    <w:rsid w:val="00C275E2"/>
    <w:rsid w:val="00C40A09"/>
    <w:rsid w:val="00C45063"/>
    <w:rsid w:val="00C52C99"/>
    <w:rsid w:val="00C57A5F"/>
    <w:rsid w:val="00C57D73"/>
    <w:rsid w:val="00C67106"/>
    <w:rsid w:val="00C84168"/>
    <w:rsid w:val="00CB44B1"/>
    <w:rsid w:val="00CC7D7C"/>
    <w:rsid w:val="00CD0CBF"/>
    <w:rsid w:val="00CF3CFF"/>
    <w:rsid w:val="00D261F6"/>
    <w:rsid w:val="00D30521"/>
    <w:rsid w:val="00D72FFC"/>
    <w:rsid w:val="00D92A6C"/>
    <w:rsid w:val="00DA3D72"/>
    <w:rsid w:val="00DD70A3"/>
    <w:rsid w:val="00DE27A4"/>
    <w:rsid w:val="00DE362D"/>
    <w:rsid w:val="00DE5BF4"/>
    <w:rsid w:val="00DF713F"/>
    <w:rsid w:val="00E0149B"/>
    <w:rsid w:val="00E02DBA"/>
    <w:rsid w:val="00E043A0"/>
    <w:rsid w:val="00E40D10"/>
    <w:rsid w:val="00E416BF"/>
    <w:rsid w:val="00E4467A"/>
    <w:rsid w:val="00E566F4"/>
    <w:rsid w:val="00E61A79"/>
    <w:rsid w:val="00E93BC1"/>
    <w:rsid w:val="00EA6690"/>
    <w:rsid w:val="00EB3C53"/>
    <w:rsid w:val="00EB4383"/>
    <w:rsid w:val="00EC234B"/>
    <w:rsid w:val="00EC2E15"/>
    <w:rsid w:val="00EC7F11"/>
    <w:rsid w:val="00EF7032"/>
    <w:rsid w:val="00F002F7"/>
    <w:rsid w:val="00F32995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cp:lastPrinted>2020-07-02T13:29:00Z</cp:lastPrinted>
  <dcterms:created xsi:type="dcterms:W3CDTF">2021-05-26T09:41:00Z</dcterms:created>
  <dcterms:modified xsi:type="dcterms:W3CDTF">2021-05-26T09:41:00Z</dcterms:modified>
  <cp:contentStatus/>
</cp:coreProperties>
</file>