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122AD" w14:textId="77777777" w:rsidR="00214C87" w:rsidRPr="00302695" w:rsidRDefault="00214C87" w:rsidP="00214C87">
      <w:pPr>
        <w:tabs>
          <w:tab w:val="left" w:pos="4455"/>
        </w:tabs>
        <w:jc w:val="center"/>
        <w:rPr>
          <w:b/>
          <w:sz w:val="22"/>
          <w:szCs w:val="22"/>
          <w:lang w:val="sr-Cyrl-CS"/>
        </w:rPr>
      </w:pPr>
      <w:r w:rsidRPr="00302695">
        <w:rPr>
          <w:b/>
          <w:sz w:val="22"/>
          <w:szCs w:val="22"/>
          <w:lang w:val="sr-Cyrl-CS"/>
        </w:rPr>
        <w:t>МОДЕЛ УГОВОРА</w:t>
      </w:r>
    </w:p>
    <w:p w14:paraId="2EEC2F99" w14:textId="77777777" w:rsidR="00214C87" w:rsidRPr="00302695" w:rsidRDefault="00214C87" w:rsidP="00214C87">
      <w:pPr>
        <w:jc w:val="center"/>
        <w:rPr>
          <w:b/>
          <w:sz w:val="22"/>
          <w:szCs w:val="22"/>
          <w:lang w:val="sr-Cyrl-CS"/>
        </w:rPr>
      </w:pPr>
      <w:r w:rsidRPr="00302695">
        <w:rPr>
          <w:b/>
          <w:sz w:val="22"/>
          <w:szCs w:val="22"/>
        </w:rPr>
        <w:t>УГОВОР</w:t>
      </w:r>
      <w:r w:rsidRPr="00302695">
        <w:rPr>
          <w:b/>
          <w:sz w:val="22"/>
          <w:szCs w:val="22"/>
          <w:lang w:val="sr-Cyrl-CS"/>
        </w:rPr>
        <w:t xml:space="preserve"> О ОСИГУРАЊУ</w:t>
      </w:r>
    </w:p>
    <w:p w14:paraId="35EAD7E0" w14:textId="77777777" w:rsidR="00214C87" w:rsidRPr="00302695" w:rsidRDefault="00214C87" w:rsidP="00214C87">
      <w:pPr>
        <w:jc w:val="center"/>
        <w:rPr>
          <w:b/>
          <w:sz w:val="22"/>
          <w:szCs w:val="22"/>
          <w:lang w:val="sr-Cyrl-CS"/>
        </w:rPr>
      </w:pPr>
    </w:p>
    <w:p w14:paraId="0D68774F" w14:textId="77777777" w:rsidR="00214C87" w:rsidRPr="00302695" w:rsidRDefault="00214C87" w:rsidP="00214C87">
      <w:pPr>
        <w:jc w:val="center"/>
        <w:rPr>
          <w:b/>
          <w:sz w:val="22"/>
          <w:szCs w:val="22"/>
          <w:lang w:val="sr-Cyrl-CS"/>
        </w:rPr>
      </w:pPr>
    </w:p>
    <w:p w14:paraId="7BB5B763" w14:textId="27A85193" w:rsidR="00214C87" w:rsidRPr="00302695" w:rsidRDefault="00214C87" w:rsidP="00214C87">
      <w:pPr>
        <w:jc w:val="both"/>
        <w:rPr>
          <w:sz w:val="22"/>
          <w:szCs w:val="22"/>
          <w:lang w:val="ru-RU"/>
        </w:rPr>
      </w:pPr>
      <w:r w:rsidRPr="00302695">
        <w:rPr>
          <w:sz w:val="22"/>
          <w:szCs w:val="22"/>
          <w:lang w:val="ru-RU"/>
        </w:rPr>
        <w:t xml:space="preserve">Закључен </w:t>
      </w:r>
      <w:r>
        <w:rPr>
          <w:sz w:val="22"/>
          <w:szCs w:val="22"/>
          <w:lang w:val="sr-Cyrl-RS"/>
        </w:rPr>
        <w:t>дана _________________</w:t>
      </w:r>
      <w:r w:rsidRPr="00302695">
        <w:rPr>
          <w:sz w:val="22"/>
          <w:szCs w:val="22"/>
          <w:lang w:val="ru-RU"/>
        </w:rPr>
        <w:t>између:</w:t>
      </w:r>
    </w:p>
    <w:p w14:paraId="054938D2" w14:textId="77777777" w:rsidR="00214C87" w:rsidRPr="00302695" w:rsidRDefault="00214C87" w:rsidP="00214C87">
      <w:pPr>
        <w:ind w:left="851"/>
        <w:jc w:val="both"/>
        <w:rPr>
          <w:sz w:val="22"/>
          <w:szCs w:val="22"/>
          <w:lang w:val="ru-RU"/>
        </w:rPr>
      </w:pPr>
    </w:p>
    <w:p w14:paraId="65157A79" w14:textId="77777777" w:rsidR="00214C87" w:rsidRPr="00F67CA0" w:rsidRDefault="00214C87" w:rsidP="00214C87">
      <w:pPr>
        <w:widowControl w:val="0"/>
        <w:tabs>
          <w:tab w:val="left" w:pos="600"/>
        </w:tabs>
        <w:jc w:val="both"/>
        <w:rPr>
          <w:rFonts w:eastAsia="SimSun"/>
          <w:b/>
          <w:kern w:val="1"/>
          <w:lang w:val="sr-Cyrl-RS" w:bidi="hi-IN"/>
        </w:rPr>
      </w:pPr>
      <w:r>
        <w:rPr>
          <w:rFonts w:eastAsia="SimSun"/>
          <w:b/>
          <w:kern w:val="1"/>
          <w:lang w:val="sr-Cyrl-RS" w:bidi="hi-IN"/>
        </w:rPr>
        <w:t>1.</w:t>
      </w:r>
      <w:r w:rsidRPr="00F67CA0">
        <w:rPr>
          <w:rFonts w:eastAsia="SimSun"/>
          <w:b/>
          <w:kern w:val="1"/>
          <w:lang w:val="sr-Cyrl-RS" w:bidi="hi-IN"/>
        </w:rPr>
        <w:t>Стоматолошк</w:t>
      </w:r>
      <w:r>
        <w:rPr>
          <w:rFonts w:eastAsia="SimSun"/>
          <w:b/>
          <w:kern w:val="1"/>
          <w:lang w:val="sr-Cyrl-RS" w:bidi="hi-IN"/>
        </w:rPr>
        <w:t>е</w:t>
      </w:r>
      <w:r w:rsidRPr="00F67CA0">
        <w:rPr>
          <w:rFonts w:eastAsia="SimSun"/>
          <w:b/>
          <w:kern w:val="1"/>
          <w:lang w:val="sr-Cyrl-RS" w:bidi="hi-IN"/>
        </w:rPr>
        <w:t xml:space="preserve"> Комор</w:t>
      </w:r>
      <w:r>
        <w:rPr>
          <w:rFonts w:eastAsia="SimSun"/>
          <w:b/>
          <w:kern w:val="1"/>
          <w:lang w:val="sr-Cyrl-RS" w:bidi="hi-IN"/>
        </w:rPr>
        <w:t>е</w:t>
      </w:r>
      <w:r w:rsidRPr="00F67CA0">
        <w:rPr>
          <w:rFonts w:eastAsia="SimSun"/>
          <w:b/>
          <w:kern w:val="1"/>
          <w:lang w:val="sr-Cyrl-RS" w:bidi="hi-IN"/>
        </w:rPr>
        <w:t xml:space="preserve"> Србије, Макензијева 81, Београд; </w:t>
      </w:r>
      <w:r w:rsidRPr="00F67CA0">
        <w:rPr>
          <w:rFonts w:eastAsia="SimSun"/>
          <w:b/>
          <w:bCs/>
          <w:kern w:val="1"/>
          <w:lang w:val="sr-Cyrl-CS" w:bidi="hi-IN"/>
        </w:rPr>
        <w:t xml:space="preserve">матични број: </w:t>
      </w:r>
      <w:r w:rsidRPr="00F67CA0">
        <w:rPr>
          <w:rFonts w:eastAsia="SimSun"/>
          <w:b/>
          <w:bCs/>
          <w:kern w:val="1"/>
          <w:lang w:val="sr-Cyrl-RS" w:bidi="hi-IN"/>
        </w:rPr>
        <w:t>17701096</w:t>
      </w:r>
      <w:r w:rsidRPr="00F67CA0">
        <w:rPr>
          <w:rFonts w:eastAsia="SimSun"/>
          <w:b/>
          <w:bCs/>
          <w:kern w:val="1"/>
          <w:lang w:val="sr-Cyrl-CS" w:bidi="hi-IN"/>
        </w:rPr>
        <w:t xml:space="preserve"> и ПИБ: </w:t>
      </w:r>
      <w:r w:rsidRPr="00F67CA0">
        <w:rPr>
          <w:rFonts w:eastAsia="SimSun"/>
          <w:b/>
          <w:bCs/>
          <w:kern w:val="1"/>
          <w:lang w:val="sr-Cyrl-RS" w:bidi="hi-IN"/>
        </w:rPr>
        <w:t xml:space="preserve">105333106 </w:t>
      </w:r>
      <w:r w:rsidRPr="00F67CA0">
        <w:rPr>
          <w:rFonts w:eastAsia="SimSun"/>
          <w:b/>
          <w:kern w:val="1"/>
          <w:lang w:val="sr-Cyrl-RS" w:bidi="hi-IN"/>
        </w:rPr>
        <w:t>које, заступа директор  спец. др стом. Милојко Јовановић</w:t>
      </w:r>
      <w:r>
        <w:rPr>
          <w:rFonts w:eastAsia="SimSun"/>
          <w:b/>
          <w:kern w:val="1"/>
          <w:lang w:val="sr-Cyrl-RS" w:bidi="hi-IN"/>
        </w:rPr>
        <w:t xml:space="preserve"> ( у даљем тексту Наручилац)</w:t>
      </w:r>
    </w:p>
    <w:p w14:paraId="040857EA" w14:textId="77777777" w:rsidR="00214C87" w:rsidRPr="00F67CA0" w:rsidRDefault="00214C87" w:rsidP="00214C87">
      <w:pPr>
        <w:pStyle w:val="ListParagraph"/>
        <w:widowControl w:val="0"/>
        <w:tabs>
          <w:tab w:val="left" w:pos="600"/>
        </w:tabs>
        <w:jc w:val="both"/>
        <w:rPr>
          <w:rFonts w:eastAsia="SimSun"/>
          <w:b/>
          <w:kern w:val="1"/>
          <w:lang w:val="sr-Cyrl-CS" w:bidi="hi-IN"/>
        </w:rPr>
      </w:pPr>
      <w:r w:rsidRPr="00F67CA0">
        <w:rPr>
          <w:rFonts w:eastAsia="SimSun"/>
          <w:b/>
          <w:kern w:val="1"/>
          <w:lang w:val="ru-RU" w:bidi="hi-IN"/>
        </w:rPr>
        <w:t xml:space="preserve"> и</w:t>
      </w:r>
    </w:p>
    <w:p w14:paraId="4F216B52" w14:textId="77777777" w:rsidR="00214C87" w:rsidRPr="00302695" w:rsidRDefault="00214C87" w:rsidP="00214C87">
      <w:pPr>
        <w:widowControl w:val="0"/>
        <w:jc w:val="both"/>
        <w:rPr>
          <w:rFonts w:eastAsia="SimSun"/>
          <w:kern w:val="1"/>
          <w:lang w:val="sr-Cyrl-CS" w:bidi="hi-IN"/>
        </w:rPr>
      </w:pPr>
      <w:r w:rsidRPr="00302695">
        <w:rPr>
          <w:rFonts w:eastAsia="SimSun"/>
          <w:b/>
          <w:kern w:val="1"/>
          <w:lang w:val="sr-Cyrl-CS" w:bidi="hi-IN"/>
        </w:rPr>
        <w:t xml:space="preserve">2. "_________________" _______________ ул. ________________, </w:t>
      </w:r>
      <w:r w:rsidRPr="00302695">
        <w:rPr>
          <w:rFonts w:eastAsia="SimSun"/>
          <w:b/>
          <w:kern w:val="1"/>
          <w:lang w:val="sr-Cyrl-RS" w:bidi="hi-IN"/>
        </w:rPr>
        <w:t xml:space="preserve">бр. _____, матични број: ____________, ПИБ: _________ </w:t>
      </w:r>
      <w:r w:rsidRPr="00302695">
        <w:rPr>
          <w:rFonts w:eastAsia="SimSun"/>
          <w:b/>
          <w:kern w:val="1"/>
          <w:lang w:val="sr-Cyrl-CS" w:bidi="hi-IN"/>
        </w:rPr>
        <w:t>које заступа ________________________________________</w:t>
      </w:r>
      <w:r w:rsidRPr="00302695">
        <w:rPr>
          <w:rFonts w:eastAsia="SimSun"/>
          <w:kern w:val="1"/>
          <w:lang w:val="sr-Cyrl-CS" w:bidi="hi-IN"/>
        </w:rPr>
        <w:t xml:space="preserve"> (</w:t>
      </w:r>
      <w:r w:rsidRPr="00302695">
        <w:rPr>
          <w:rFonts w:eastAsia="SimSun"/>
          <w:b/>
          <w:kern w:val="1"/>
          <w:lang w:val="sr-Cyrl-CS" w:bidi="hi-IN"/>
        </w:rPr>
        <w:t>у даљем тексту: Осигуравач</w:t>
      </w:r>
      <w:r w:rsidRPr="00302695">
        <w:rPr>
          <w:rFonts w:eastAsia="SimSun"/>
          <w:kern w:val="1"/>
          <w:lang w:val="sr-Cyrl-CS" w:bidi="hi-IN"/>
        </w:rPr>
        <w:t xml:space="preserve">), </w:t>
      </w:r>
    </w:p>
    <w:p w14:paraId="501F1549" w14:textId="77777777" w:rsidR="00214C87" w:rsidRPr="00302695" w:rsidRDefault="00214C87" w:rsidP="00214C87">
      <w:pPr>
        <w:widowControl w:val="0"/>
        <w:jc w:val="both"/>
        <w:rPr>
          <w:rFonts w:eastAsia="SimSun"/>
          <w:kern w:val="1"/>
          <w:lang w:val="sr-Cyrl-CS" w:bidi="hi-IN"/>
        </w:rPr>
      </w:pPr>
    </w:p>
    <w:p w14:paraId="53806BF5" w14:textId="77777777" w:rsidR="00214C87" w:rsidRPr="00302695" w:rsidRDefault="00214C87" w:rsidP="00214C87">
      <w:pPr>
        <w:widowControl w:val="0"/>
        <w:jc w:val="both"/>
        <w:rPr>
          <w:rFonts w:eastAsia="SimSun"/>
          <w:b/>
          <w:kern w:val="1"/>
          <w:lang w:val="sr-Cyrl-CS" w:bidi="hi-IN"/>
        </w:rPr>
      </w:pPr>
      <w:r w:rsidRPr="00302695">
        <w:rPr>
          <w:rFonts w:eastAsia="SimSun"/>
          <w:kern w:val="1"/>
          <w:lang w:val="sr-Cyrl-CS" w:bidi="hi-IN"/>
        </w:rPr>
        <w:t>и са понуђачима из групе понуђача/са подизвођачима:</w:t>
      </w:r>
      <w:r w:rsidRPr="00302695">
        <w:rPr>
          <w:rFonts w:eastAsia="SimSun"/>
          <w:kern w:val="1"/>
          <w:lang w:bidi="hi-IN"/>
        </w:rPr>
        <w:t xml:space="preserve">                                       </w:t>
      </w:r>
    </w:p>
    <w:p w14:paraId="00BA7910" w14:textId="77777777" w:rsidR="00214C87" w:rsidRPr="00302695" w:rsidRDefault="00214C87" w:rsidP="00214C87">
      <w:pPr>
        <w:widowControl w:val="0"/>
        <w:jc w:val="both"/>
        <w:rPr>
          <w:rFonts w:eastAsia="SimSun"/>
          <w:b/>
          <w:kern w:val="1"/>
          <w:lang w:val="sr-Cyrl-CS" w:bidi="hi-IN"/>
        </w:rPr>
      </w:pPr>
      <w:r w:rsidRPr="00302695">
        <w:rPr>
          <w:rFonts w:eastAsia="SimSun"/>
          <w:b/>
          <w:kern w:val="1"/>
          <w:lang w:val="sr-Cyrl-CS" w:bidi="hi-IN"/>
        </w:rPr>
        <w:t>а) _________________________________________________________________________</w:t>
      </w:r>
    </w:p>
    <w:p w14:paraId="0CC3133D" w14:textId="77777777" w:rsidR="00214C87" w:rsidRPr="00302695" w:rsidRDefault="00214C87" w:rsidP="00214C87">
      <w:pPr>
        <w:widowControl w:val="0"/>
        <w:jc w:val="both"/>
        <w:rPr>
          <w:rFonts w:eastAsia="Liberation Serif"/>
          <w:i/>
          <w:kern w:val="1"/>
          <w:lang w:val="sr-Cyrl-CS" w:bidi="hi-IN"/>
        </w:rPr>
      </w:pPr>
      <w:r w:rsidRPr="00302695">
        <w:rPr>
          <w:rFonts w:eastAsia="SimSun"/>
          <w:b/>
          <w:kern w:val="1"/>
          <w:lang w:val="sr-Cyrl-CS" w:bidi="hi-IN"/>
        </w:rPr>
        <w:t>б) _________________________________________________________________________</w:t>
      </w:r>
    </w:p>
    <w:p w14:paraId="32C5B605" w14:textId="77777777" w:rsidR="00214C87" w:rsidRPr="00302695" w:rsidRDefault="00214C87" w:rsidP="00214C87">
      <w:pPr>
        <w:widowControl w:val="0"/>
        <w:jc w:val="both"/>
        <w:rPr>
          <w:rFonts w:eastAsia="SimSun"/>
          <w:i/>
          <w:kern w:val="1"/>
          <w:lang w:val="sr-Cyrl-CS" w:bidi="hi-IN"/>
        </w:rPr>
      </w:pPr>
      <w:r w:rsidRPr="00302695">
        <w:rPr>
          <w:rFonts w:eastAsia="Liberation Serif"/>
          <w:i/>
          <w:kern w:val="1"/>
          <w:lang w:val="sr-Cyrl-CS" w:bidi="hi-IN"/>
        </w:rPr>
        <w:t xml:space="preserve">    </w:t>
      </w:r>
      <w:r w:rsidRPr="00302695">
        <w:rPr>
          <w:rFonts w:eastAsia="SimSun"/>
          <w:i/>
          <w:kern w:val="1"/>
          <w:lang w:val="sr-Cyrl-CS" w:bidi="hi-IN"/>
        </w:rPr>
        <w:t>ако понуђач учествује у групи понуђача прецртати „са подизвођачима“,</w:t>
      </w:r>
    </w:p>
    <w:p w14:paraId="65E4BF42" w14:textId="77777777" w:rsidR="00214C87" w:rsidRPr="00302695" w:rsidRDefault="00214C87" w:rsidP="00214C87">
      <w:pPr>
        <w:widowControl w:val="0"/>
        <w:jc w:val="both"/>
        <w:rPr>
          <w:rFonts w:eastAsia="SimSun"/>
          <w:i/>
          <w:kern w:val="1"/>
          <w:lang w:val="sr-Cyrl-CS" w:bidi="hi-IN"/>
        </w:rPr>
      </w:pPr>
      <w:r w:rsidRPr="00302695">
        <w:rPr>
          <w:rFonts w:eastAsia="SimSun"/>
          <w:i/>
          <w:kern w:val="1"/>
          <w:lang w:val="sr-Cyrl-CS" w:bidi="hi-IN"/>
        </w:rPr>
        <w:t xml:space="preserve">    ако наступа</w:t>
      </w:r>
      <w:r w:rsidRPr="00302695">
        <w:rPr>
          <w:rFonts w:eastAsia="Liberation Serif"/>
          <w:i/>
          <w:kern w:val="1"/>
          <w:lang w:val="sr-Cyrl-CS" w:bidi="hi-IN"/>
        </w:rPr>
        <w:t xml:space="preserve"> </w:t>
      </w:r>
      <w:r w:rsidRPr="00302695">
        <w:rPr>
          <w:rFonts w:eastAsia="SimSun"/>
          <w:i/>
          <w:kern w:val="1"/>
          <w:lang w:val="sr-Cyrl-CS" w:bidi="hi-IN"/>
        </w:rPr>
        <w:t xml:space="preserve">са подизвођачима прецртати „са понуђачима из групе понуђача“ и </w:t>
      </w:r>
    </w:p>
    <w:p w14:paraId="138A3C94" w14:textId="77777777" w:rsidR="00214C87" w:rsidRPr="00302695" w:rsidRDefault="00214C87" w:rsidP="00214C87">
      <w:pPr>
        <w:widowControl w:val="0"/>
        <w:jc w:val="both"/>
        <w:rPr>
          <w:rFonts w:eastAsia="Liberation Serif"/>
          <w:i/>
          <w:kern w:val="1"/>
          <w:lang w:val="sr-Cyrl-CS" w:bidi="hi-IN"/>
        </w:rPr>
      </w:pPr>
      <w:r w:rsidRPr="00302695">
        <w:rPr>
          <w:rFonts w:eastAsia="SimSun"/>
          <w:i/>
          <w:kern w:val="1"/>
          <w:lang w:val="sr-Cyrl-CS" w:bidi="hi-IN"/>
        </w:rPr>
        <w:t xml:space="preserve">    попунити податке.</w:t>
      </w:r>
    </w:p>
    <w:p w14:paraId="3942C3A5" w14:textId="77777777" w:rsidR="00214C87" w:rsidRPr="00302695" w:rsidRDefault="00214C87" w:rsidP="00214C87">
      <w:pPr>
        <w:widowControl w:val="0"/>
        <w:spacing w:line="360" w:lineRule="auto"/>
        <w:jc w:val="both"/>
        <w:rPr>
          <w:rFonts w:eastAsia="SimSun"/>
          <w:b/>
          <w:kern w:val="1"/>
          <w:lang w:val="sr-Cyrl-CS" w:bidi="hi-IN"/>
        </w:rPr>
      </w:pPr>
    </w:p>
    <w:p w14:paraId="51586E87" w14:textId="77777777" w:rsidR="00214C87" w:rsidRPr="00515364" w:rsidRDefault="00214C87" w:rsidP="00214C8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ru-RU" w:eastAsia="en-US"/>
        </w:rPr>
      </w:pPr>
      <w:r w:rsidRPr="00515364">
        <w:rPr>
          <w:b/>
          <w:lang w:eastAsia="en-US"/>
        </w:rPr>
        <w:t xml:space="preserve">I </w:t>
      </w:r>
      <w:r w:rsidRPr="00515364">
        <w:rPr>
          <w:b/>
          <w:lang w:eastAsia="en-US"/>
        </w:rPr>
        <w:tab/>
      </w:r>
      <w:r w:rsidRPr="00515364">
        <w:rPr>
          <w:b/>
          <w:lang w:val="ru-RU" w:eastAsia="en-US"/>
        </w:rPr>
        <w:t>ОСНОВНЕ ОДРЕДБЕ</w:t>
      </w:r>
    </w:p>
    <w:p w14:paraId="489505DD" w14:textId="77777777" w:rsidR="00214C87" w:rsidRPr="00515364" w:rsidRDefault="00214C87" w:rsidP="00214C8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ru-RU" w:eastAsia="en-US"/>
        </w:rPr>
      </w:pPr>
    </w:p>
    <w:p w14:paraId="180EBA71" w14:textId="77777777" w:rsidR="00214C87" w:rsidRPr="00515364" w:rsidRDefault="00214C87" w:rsidP="00214C8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ru-RU" w:eastAsia="en-US"/>
        </w:rPr>
      </w:pPr>
      <w:r w:rsidRPr="00515364">
        <w:rPr>
          <w:b/>
          <w:lang w:val="ru-RU" w:eastAsia="en-US"/>
        </w:rPr>
        <w:t>1.1. Основ за закључење уговора</w:t>
      </w:r>
    </w:p>
    <w:p w14:paraId="08133BA6" w14:textId="77777777" w:rsidR="00214C87" w:rsidRPr="00302695" w:rsidRDefault="00214C87" w:rsidP="00214C87">
      <w:pPr>
        <w:widowControl w:val="0"/>
        <w:jc w:val="both"/>
        <w:rPr>
          <w:rFonts w:eastAsia="SimSun"/>
          <w:b/>
          <w:kern w:val="1"/>
          <w:lang w:val="sr-Cyrl-CS" w:bidi="hi-IN"/>
        </w:rPr>
      </w:pPr>
    </w:p>
    <w:p w14:paraId="64E4046D" w14:textId="77777777" w:rsidR="00214C87" w:rsidRDefault="00214C87" w:rsidP="00214C87">
      <w:pPr>
        <w:widowControl w:val="0"/>
        <w:jc w:val="center"/>
        <w:rPr>
          <w:rFonts w:eastAsia="SimSun"/>
          <w:b/>
          <w:kern w:val="1"/>
          <w:lang w:val="sr-Cyrl-CS" w:bidi="hi-IN"/>
        </w:rPr>
      </w:pPr>
      <w:r w:rsidRPr="00302695">
        <w:rPr>
          <w:rFonts w:eastAsia="SimSun"/>
          <w:b/>
          <w:kern w:val="1"/>
          <w:lang w:val="sr-Cyrl-CS" w:bidi="hi-IN"/>
        </w:rPr>
        <w:t>Члан 1.</w:t>
      </w:r>
    </w:p>
    <w:p w14:paraId="1A8AC17C" w14:textId="77777777" w:rsidR="00214C87" w:rsidRPr="00515364" w:rsidRDefault="00214C87" w:rsidP="00D924BF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ru-RU" w:eastAsia="en-US"/>
        </w:rPr>
      </w:pPr>
      <w:r w:rsidRPr="00515364">
        <w:rPr>
          <w:lang w:val="ru-RU" w:eastAsia="en-US"/>
        </w:rPr>
        <w:t>Уговорне стране сагласно констатују, да је:</w:t>
      </w:r>
    </w:p>
    <w:p w14:paraId="582D7D80" w14:textId="4EFEDD73" w:rsidR="00214C87" w:rsidRPr="00515364" w:rsidRDefault="00214C87" w:rsidP="00214C8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ru-RU" w:eastAsia="en-US"/>
        </w:rPr>
      </w:pPr>
      <w:r w:rsidRPr="00515364">
        <w:rPr>
          <w:lang w:val="ru-RU" w:eastAsia="en-US"/>
        </w:rPr>
        <w:t>Спроведен</w:t>
      </w:r>
      <w:r>
        <w:rPr>
          <w:lang w:val="ru-RU" w:eastAsia="en-US"/>
        </w:rPr>
        <w:t xml:space="preserve"> </w:t>
      </w:r>
      <w:r w:rsidRPr="00515364">
        <w:rPr>
          <w:lang w:val="ru-RU" w:eastAsia="en-US"/>
        </w:rPr>
        <w:t xml:space="preserve">поступак јавне набавке услуге </w:t>
      </w:r>
      <w:r w:rsidRPr="00302695">
        <w:rPr>
          <w:b/>
          <w:noProof/>
          <w:lang w:val="sr-Cyrl-CS"/>
        </w:rPr>
        <w:t xml:space="preserve">Осигурање </w:t>
      </w:r>
      <w:r>
        <w:rPr>
          <w:b/>
          <w:noProof/>
          <w:lang w:val="sr-Cyrl-CS"/>
        </w:rPr>
        <w:t>запослених у Стоматолошкој комориСрбије</w:t>
      </w:r>
      <w:r>
        <w:rPr>
          <w:lang w:val="ru-RU" w:eastAsia="en-US"/>
        </w:rPr>
        <w:t xml:space="preserve"> </w:t>
      </w:r>
      <w:r w:rsidRPr="00515364">
        <w:rPr>
          <w:lang w:val="ru-RU" w:eastAsia="en-US"/>
        </w:rPr>
        <w:t>бр. ЈН 0</w:t>
      </w:r>
      <w:r>
        <w:rPr>
          <w:lang w:val="ru-RU" w:eastAsia="en-US"/>
        </w:rPr>
        <w:t>2</w:t>
      </w:r>
      <w:r w:rsidRPr="00515364">
        <w:rPr>
          <w:lang w:val="ru-RU" w:eastAsia="en-US"/>
        </w:rPr>
        <w:t>/2</w:t>
      </w:r>
      <w:r>
        <w:rPr>
          <w:lang w:val="ru-RU" w:eastAsia="en-US"/>
        </w:rPr>
        <w:t>2</w:t>
      </w:r>
      <w:r w:rsidRPr="00515364">
        <w:rPr>
          <w:lang w:val="ru-RU" w:eastAsia="en-US"/>
        </w:rPr>
        <w:t xml:space="preserve">, на основу Закона о јавним набавкама </w:t>
      </w:r>
      <w:r>
        <w:rPr>
          <w:lang w:val="sr-Cyrl-RS"/>
        </w:rPr>
        <w:t xml:space="preserve">(„Сл.гласник РС“ бр.91/2019) </w:t>
      </w:r>
      <w:r w:rsidRPr="00515364">
        <w:rPr>
          <w:lang w:val="ru-RU" w:eastAsia="en-US"/>
        </w:rPr>
        <w:t>у отвореном поступку јавне набавке.</w:t>
      </w:r>
    </w:p>
    <w:p w14:paraId="64346DF7" w14:textId="1ECD4013" w:rsidR="00214C87" w:rsidRPr="00515364" w:rsidRDefault="00214C87" w:rsidP="00214C8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ru-RU" w:eastAsia="en-US"/>
        </w:rPr>
      </w:pPr>
      <w:r w:rsidRPr="00515364">
        <w:rPr>
          <w:lang w:val="ru-RU" w:eastAsia="en-US"/>
        </w:rPr>
        <w:t>Да је Осигуравач доставио понуду бр._______________од______ 202</w:t>
      </w:r>
      <w:r>
        <w:rPr>
          <w:lang w:val="ru-RU" w:eastAsia="en-US"/>
        </w:rPr>
        <w:t>2</w:t>
      </w:r>
      <w:r w:rsidRPr="00515364">
        <w:rPr>
          <w:lang w:val="ru-RU" w:eastAsia="en-US"/>
        </w:rPr>
        <w:t xml:space="preserve">. </w:t>
      </w:r>
      <w:r>
        <w:rPr>
          <w:lang w:val="ru-RU" w:eastAsia="en-US"/>
        </w:rPr>
        <w:t>г</w:t>
      </w:r>
      <w:r w:rsidRPr="00515364">
        <w:rPr>
          <w:lang w:val="ru-RU" w:eastAsia="en-US"/>
        </w:rPr>
        <w:t>одине</w:t>
      </w:r>
      <w:r>
        <w:rPr>
          <w:lang w:val="ru-RU" w:eastAsia="en-US"/>
        </w:rPr>
        <w:t>.</w:t>
      </w:r>
    </w:p>
    <w:p w14:paraId="4A6B8E19" w14:textId="20F7C162" w:rsidR="00214C87" w:rsidRDefault="00214C87" w:rsidP="00214C8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ru-RU" w:eastAsia="en-US"/>
        </w:rPr>
      </w:pPr>
      <w:r w:rsidRPr="00515364">
        <w:rPr>
          <w:lang w:val="ru-RU" w:eastAsia="en-US"/>
        </w:rPr>
        <w:t xml:space="preserve">Да је директор </w:t>
      </w:r>
      <w:r>
        <w:rPr>
          <w:lang w:val="ru-RU" w:eastAsia="en-US"/>
        </w:rPr>
        <w:t>Стоматолошке коморе Србије</w:t>
      </w:r>
      <w:r w:rsidRPr="00515364">
        <w:rPr>
          <w:lang w:val="ru-RU" w:eastAsia="en-US"/>
        </w:rPr>
        <w:t xml:space="preserve"> донео Одлуку о додели уговора бр.______________ од_______202</w:t>
      </w:r>
      <w:r>
        <w:rPr>
          <w:lang w:val="ru-RU" w:eastAsia="en-US"/>
        </w:rPr>
        <w:t>2</w:t>
      </w:r>
      <w:r w:rsidRPr="00515364">
        <w:rPr>
          <w:lang w:val="ru-RU" w:eastAsia="en-US"/>
        </w:rPr>
        <w:t xml:space="preserve">. </w:t>
      </w:r>
      <w:r>
        <w:rPr>
          <w:lang w:val="ru-RU" w:eastAsia="en-US"/>
        </w:rPr>
        <w:t>г</w:t>
      </w:r>
      <w:r w:rsidRPr="00515364">
        <w:rPr>
          <w:lang w:val="ru-RU" w:eastAsia="en-US"/>
        </w:rPr>
        <w:t>одине</w:t>
      </w:r>
      <w:r>
        <w:rPr>
          <w:lang w:val="ru-RU" w:eastAsia="en-US"/>
        </w:rPr>
        <w:t>.</w:t>
      </w:r>
    </w:p>
    <w:p w14:paraId="5BC28300" w14:textId="41BCCEC2" w:rsidR="006B063A" w:rsidRDefault="006B063A" w:rsidP="00214C8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ru-RU" w:eastAsia="en-US"/>
        </w:rPr>
      </w:pPr>
      <w:r>
        <w:rPr>
          <w:lang w:val="ru-RU" w:eastAsia="en-US"/>
        </w:rPr>
        <w:t>Техничка спецификација је саставни део овог уговора.</w:t>
      </w:r>
    </w:p>
    <w:p w14:paraId="1B37281B" w14:textId="77777777" w:rsidR="00214C87" w:rsidRPr="00515364" w:rsidRDefault="00214C87" w:rsidP="00214C8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ru-RU" w:eastAsia="en-US"/>
        </w:rPr>
      </w:pPr>
    </w:p>
    <w:p w14:paraId="2E0A512D" w14:textId="77777777" w:rsidR="00214C87" w:rsidRPr="00515364" w:rsidRDefault="00214C87" w:rsidP="00214C8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ru-RU" w:eastAsia="en-US"/>
        </w:rPr>
      </w:pPr>
      <w:r>
        <w:rPr>
          <w:b/>
          <w:lang w:val="ru-RU" w:eastAsia="en-US"/>
        </w:rPr>
        <w:t xml:space="preserve">                                                                   </w:t>
      </w:r>
      <w:r w:rsidRPr="00515364">
        <w:rPr>
          <w:b/>
          <w:lang w:val="ru-RU" w:eastAsia="en-US"/>
        </w:rPr>
        <w:t>Члан 2.</w:t>
      </w:r>
    </w:p>
    <w:p w14:paraId="5CD8FC1E" w14:textId="6D992F32" w:rsidR="00214C87" w:rsidRPr="00F35716" w:rsidRDefault="00214C87" w:rsidP="008B376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en-US" w:eastAsia="en-US"/>
        </w:rPr>
      </w:pPr>
      <w:r w:rsidRPr="00F35716">
        <w:rPr>
          <w:lang w:val="ru-RU" w:eastAsia="en-US"/>
        </w:rPr>
        <w:t>Свака уговорна страна дужна је да својим активностима на основу овог уговора штити интегритет и добро име друге уговорне стране</w:t>
      </w:r>
      <w:r w:rsidR="00D924BF" w:rsidRPr="00F35716">
        <w:rPr>
          <w:lang w:val="en-US" w:eastAsia="en-US"/>
        </w:rPr>
        <w:t>.</w:t>
      </w:r>
    </w:p>
    <w:p w14:paraId="0B4D03C3" w14:textId="77777777" w:rsidR="00214C87" w:rsidRPr="00515364" w:rsidRDefault="00214C87" w:rsidP="00214C87">
      <w:pPr>
        <w:widowControl w:val="0"/>
        <w:suppressAutoHyphens w:val="0"/>
        <w:autoSpaceDE w:val="0"/>
        <w:autoSpaceDN w:val="0"/>
        <w:adjustRightInd w:val="0"/>
        <w:spacing w:line="239" w:lineRule="auto"/>
        <w:ind w:firstLine="708"/>
        <w:jc w:val="both"/>
        <w:rPr>
          <w:lang w:val="ru-RU" w:eastAsia="en-US"/>
        </w:rPr>
      </w:pPr>
    </w:p>
    <w:p w14:paraId="249602CB" w14:textId="77777777" w:rsidR="00214C87" w:rsidRPr="00515364" w:rsidRDefault="00214C87" w:rsidP="00214C8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ru-RU" w:eastAsia="en-US"/>
        </w:rPr>
      </w:pPr>
      <w:r w:rsidRPr="00515364">
        <w:rPr>
          <w:b/>
          <w:lang w:eastAsia="en-US"/>
        </w:rPr>
        <w:t xml:space="preserve">II </w:t>
      </w:r>
      <w:r w:rsidRPr="00515364">
        <w:rPr>
          <w:b/>
          <w:lang w:eastAsia="en-US"/>
        </w:rPr>
        <w:tab/>
      </w:r>
      <w:r w:rsidRPr="00515364">
        <w:rPr>
          <w:b/>
          <w:lang w:val="ru-RU" w:eastAsia="en-US"/>
        </w:rPr>
        <w:t>ПРЕДМЕТ УГОВОРА</w:t>
      </w:r>
    </w:p>
    <w:p w14:paraId="29F5ED01" w14:textId="77777777" w:rsidR="00214C87" w:rsidRPr="00515364" w:rsidRDefault="00214C87" w:rsidP="00214C8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ru-RU" w:eastAsia="en-US"/>
        </w:rPr>
      </w:pPr>
    </w:p>
    <w:p w14:paraId="5A920F3C" w14:textId="77777777" w:rsidR="00214C87" w:rsidRPr="00515364" w:rsidRDefault="00214C87" w:rsidP="00214C8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ru-RU" w:eastAsia="en-US"/>
        </w:rPr>
      </w:pPr>
    </w:p>
    <w:p w14:paraId="305F62C4" w14:textId="77777777" w:rsidR="00214C87" w:rsidRPr="00515364" w:rsidRDefault="00214C87" w:rsidP="00214C8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ru-RU" w:eastAsia="en-US"/>
        </w:rPr>
      </w:pPr>
      <w:r w:rsidRPr="00515364">
        <w:rPr>
          <w:b/>
          <w:lang w:val="ru-RU" w:eastAsia="en-US"/>
        </w:rPr>
        <w:t>2.1. Предмет и осигурани случај</w:t>
      </w:r>
    </w:p>
    <w:p w14:paraId="565CB73E" w14:textId="50F48C7B" w:rsidR="00214C87" w:rsidRPr="00515364" w:rsidRDefault="00214C87" w:rsidP="00214C8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ru-RU" w:eastAsia="en-US"/>
        </w:rPr>
      </w:pPr>
      <w:r w:rsidRPr="00515364">
        <w:rPr>
          <w:lang w:val="ru-RU" w:eastAsia="en-US"/>
        </w:rPr>
        <w:tab/>
      </w:r>
      <w:r w:rsidRPr="00515364">
        <w:rPr>
          <w:lang w:val="ru-RU" w:eastAsia="en-US"/>
        </w:rPr>
        <w:tab/>
      </w:r>
      <w:r w:rsidRPr="00515364">
        <w:rPr>
          <w:lang w:val="ru-RU" w:eastAsia="en-US"/>
        </w:rPr>
        <w:tab/>
      </w:r>
      <w:r w:rsidRPr="00515364">
        <w:rPr>
          <w:lang w:val="ru-RU" w:eastAsia="en-US"/>
        </w:rPr>
        <w:tab/>
      </w:r>
      <w:r w:rsidRPr="00515364">
        <w:rPr>
          <w:lang w:val="ru-RU" w:eastAsia="en-US"/>
        </w:rPr>
        <w:tab/>
      </w:r>
      <w:r w:rsidR="00A92889">
        <w:rPr>
          <w:lang w:val="ru-RU" w:eastAsia="en-US"/>
        </w:rPr>
        <w:t xml:space="preserve">       </w:t>
      </w:r>
      <w:r w:rsidRPr="00515364">
        <w:rPr>
          <w:b/>
          <w:lang w:val="ru-RU" w:eastAsia="en-US"/>
        </w:rPr>
        <w:t>Члан 3.</w:t>
      </w:r>
    </w:p>
    <w:p w14:paraId="34EE9ECE" w14:textId="77777777" w:rsidR="00D924BF" w:rsidRPr="00252ACE" w:rsidRDefault="00D924BF" w:rsidP="00D924BF">
      <w:pPr>
        <w:widowControl w:val="0"/>
        <w:tabs>
          <w:tab w:val="left" w:pos="567"/>
          <w:tab w:val="left" w:pos="1620"/>
        </w:tabs>
        <w:jc w:val="both"/>
        <w:rPr>
          <w:rFonts w:eastAsia="SimSun"/>
          <w:bCs/>
          <w:kern w:val="1"/>
          <w:lang w:val="sr-Cyrl-CS" w:bidi="hi-IN"/>
        </w:rPr>
      </w:pPr>
      <w:r w:rsidRPr="00252ACE">
        <w:rPr>
          <w:rFonts w:eastAsia="SimSun"/>
          <w:bCs/>
          <w:kern w:val="1"/>
          <w:lang w:val="sr-Cyrl-CS" w:bidi="hi-IN"/>
        </w:rPr>
        <w:t xml:space="preserve">Осигурањем су обухваћени сви запослени према службеној евиденцији Наручиоца. Осигурање се закључује за време вршења и ван вршења редовног занимања (24 сата). Не </w:t>
      </w:r>
      <w:r w:rsidRPr="00252ACE">
        <w:rPr>
          <w:rFonts w:eastAsia="SimSun"/>
          <w:bCs/>
          <w:kern w:val="1"/>
          <w:lang w:val="sr-Cyrl-CS" w:bidi="hi-IN"/>
        </w:rPr>
        <w:lastRenderedPageBreak/>
        <w:t xml:space="preserve">примењује се каренца. Обезбеђено је покриће за боравак у болници осигураника односно за болничке дане, а који у себи обухвата и ризик боравка у болници услед природне катастрофе узроковане епидемијом/пандемијом. </w:t>
      </w:r>
    </w:p>
    <w:p w14:paraId="414F1FF3" w14:textId="77777777" w:rsidR="00D924BF" w:rsidRPr="00252ACE" w:rsidRDefault="00D924BF" w:rsidP="00D924BF">
      <w:pPr>
        <w:widowControl w:val="0"/>
        <w:tabs>
          <w:tab w:val="left" w:pos="567"/>
          <w:tab w:val="left" w:pos="1620"/>
        </w:tabs>
        <w:jc w:val="both"/>
        <w:rPr>
          <w:rFonts w:eastAsia="SimSun"/>
          <w:bCs/>
          <w:kern w:val="1"/>
          <w:lang w:val="sr-Cyrl-CS" w:bidi="hi-IN"/>
        </w:rPr>
      </w:pPr>
    </w:p>
    <w:p w14:paraId="13898253" w14:textId="77777777" w:rsidR="00D924BF" w:rsidRDefault="00D924BF" w:rsidP="00D924BF">
      <w:pPr>
        <w:widowControl w:val="0"/>
        <w:tabs>
          <w:tab w:val="left" w:pos="567"/>
          <w:tab w:val="left" w:pos="1620"/>
        </w:tabs>
        <w:jc w:val="both"/>
        <w:rPr>
          <w:rFonts w:eastAsia="SimSun"/>
          <w:bCs/>
          <w:kern w:val="1"/>
          <w:lang w:val="sr-Cyrl-CS" w:bidi="hi-IN"/>
        </w:rPr>
      </w:pPr>
      <w:r w:rsidRPr="00252ACE">
        <w:rPr>
          <w:rFonts w:eastAsia="SimSun"/>
          <w:bCs/>
          <w:kern w:val="1"/>
          <w:lang w:val="sr-Cyrl-CS" w:bidi="hi-IN"/>
        </w:rPr>
        <w:t xml:space="preserve">Премија осигурања се уговара за укупно 18 запослених радника. </w:t>
      </w:r>
    </w:p>
    <w:p w14:paraId="10011B05" w14:textId="50BE29D8" w:rsidR="00214C87" w:rsidRPr="00515364" w:rsidRDefault="00214C87" w:rsidP="00D924BF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sr-Cyrl-RS" w:eastAsia="en-US"/>
        </w:rPr>
      </w:pPr>
      <w:r w:rsidRPr="00515364">
        <w:rPr>
          <w:lang w:val="ru-RU" w:eastAsia="en-US"/>
        </w:rPr>
        <w:t xml:space="preserve"> </w:t>
      </w:r>
    </w:p>
    <w:p w14:paraId="157647D7" w14:textId="77777777" w:rsidR="00214C87" w:rsidRPr="00515364" w:rsidRDefault="00214C87" w:rsidP="00214C8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sr-Cyrl-RS" w:eastAsia="en-US"/>
        </w:rPr>
      </w:pPr>
      <w:r>
        <w:rPr>
          <w:b/>
          <w:lang w:val="sr-Cyrl-RS" w:eastAsia="en-US"/>
        </w:rPr>
        <w:t>2</w:t>
      </w:r>
      <w:r w:rsidRPr="00515364">
        <w:rPr>
          <w:b/>
          <w:lang w:val="sr-Cyrl-RS" w:eastAsia="en-US"/>
        </w:rPr>
        <w:t>.2 Осигурање</w:t>
      </w:r>
    </w:p>
    <w:p w14:paraId="75AEBF58" w14:textId="77777777" w:rsidR="00214C87" w:rsidRPr="00515364" w:rsidRDefault="00214C87" w:rsidP="00214C8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sr-Cyrl-RS" w:eastAsia="en-US"/>
        </w:rPr>
      </w:pPr>
    </w:p>
    <w:p w14:paraId="4BEF94AB" w14:textId="77777777" w:rsidR="00214C87" w:rsidRPr="00515364" w:rsidRDefault="00214C87" w:rsidP="00214C8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sr-Cyrl-RS" w:eastAsia="en-US"/>
        </w:rPr>
      </w:pPr>
      <w:r w:rsidRPr="00515364">
        <w:rPr>
          <w:lang w:val="sr-Cyrl-RS" w:eastAsia="en-US"/>
        </w:rPr>
        <w:tab/>
      </w:r>
      <w:r w:rsidRPr="00515364">
        <w:rPr>
          <w:lang w:val="sr-Cyrl-RS" w:eastAsia="en-US"/>
        </w:rPr>
        <w:tab/>
      </w:r>
      <w:r w:rsidRPr="00515364">
        <w:rPr>
          <w:lang w:val="sr-Cyrl-RS" w:eastAsia="en-US"/>
        </w:rPr>
        <w:tab/>
      </w:r>
      <w:r w:rsidRPr="00515364">
        <w:rPr>
          <w:lang w:val="sr-Cyrl-RS" w:eastAsia="en-US"/>
        </w:rPr>
        <w:tab/>
      </w:r>
      <w:r w:rsidRPr="00515364">
        <w:rPr>
          <w:lang w:val="sr-Cyrl-RS" w:eastAsia="en-US"/>
        </w:rPr>
        <w:tab/>
      </w:r>
      <w:r w:rsidRPr="00515364">
        <w:rPr>
          <w:lang w:val="sr-Cyrl-RS" w:eastAsia="en-US"/>
        </w:rPr>
        <w:tab/>
      </w:r>
      <w:r w:rsidRPr="00515364">
        <w:rPr>
          <w:b/>
          <w:lang w:val="sr-Cyrl-RS" w:eastAsia="en-US"/>
        </w:rPr>
        <w:t>Члан 4.</w:t>
      </w:r>
    </w:p>
    <w:p w14:paraId="0A562969" w14:textId="4C23EE03" w:rsidR="00D924BF" w:rsidRPr="00407E3C" w:rsidRDefault="00D924BF" w:rsidP="00A92889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sr-Cyrl-RS" w:eastAsia="en-US"/>
        </w:rPr>
      </w:pPr>
    </w:p>
    <w:p w14:paraId="761C53F4" w14:textId="6BE105A3" w:rsidR="00D924BF" w:rsidRPr="00252ACE" w:rsidRDefault="00E05BAB" w:rsidP="00D924BF">
      <w:pPr>
        <w:widowControl w:val="0"/>
        <w:tabs>
          <w:tab w:val="left" w:pos="567"/>
          <w:tab w:val="left" w:pos="1620"/>
        </w:tabs>
        <w:jc w:val="both"/>
        <w:rPr>
          <w:rFonts w:eastAsia="SimSun"/>
          <w:b/>
          <w:kern w:val="1"/>
          <w:lang w:val="sr-Cyrl-CS" w:bidi="hi-IN"/>
        </w:rPr>
      </w:pPr>
      <w:r>
        <w:rPr>
          <w:rFonts w:eastAsia="SimSun"/>
          <w:b/>
          <w:kern w:val="1"/>
          <w:lang w:val="sr-Cyrl-CS" w:bidi="hi-IN"/>
        </w:rPr>
        <w:t>О</w:t>
      </w:r>
      <w:r w:rsidR="00D924BF" w:rsidRPr="00252ACE">
        <w:rPr>
          <w:rFonts w:eastAsia="SimSun"/>
          <w:b/>
          <w:kern w:val="1"/>
          <w:lang w:val="sr-Cyrl-CS" w:bidi="hi-IN"/>
        </w:rPr>
        <w:t>сигуран</w:t>
      </w:r>
      <w:r>
        <w:rPr>
          <w:rFonts w:eastAsia="SimSun"/>
          <w:b/>
          <w:kern w:val="1"/>
          <w:lang w:val="sr-Cyrl-CS" w:bidi="hi-IN"/>
        </w:rPr>
        <w:t>и</w:t>
      </w:r>
      <w:r w:rsidR="00D924BF" w:rsidRPr="00252ACE">
        <w:rPr>
          <w:rFonts w:eastAsia="SimSun"/>
          <w:b/>
          <w:kern w:val="1"/>
          <w:lang w:val="sr-Cyrl-CS" w:bidi="hi-IN"/>
        </w:rPr>
        <w:t xml:space="preserve"> с</w:t>
      </w:r>
      <w:r>
        <w:rPr>
          <w:rFonts w:eastAsia="SimSun"/>
          <w:b/>
          <w:kern w:val="1"/>
          <w:lang w:val="sr-Cyrl-CS" w:bidi="hi-IN"/>
        </w:rPr>
        <w:t>лучајеви</w:t>
      </w:r>
    </w:p>
    <w:p w14:paraId="668C13D2" w14:textId="4FA2BE36" w:rsidR="00D924BF" w:rsidRPr="00A92889" w:rsidRDefault="00D924BF" w:rsidP="00A92889">
      <w:pPr>
        <w:ind w:left="-5"/>
        <w:rPr>
          <w:b/>
          <w:color w:val="000000"/>
          <w:sz w:val="21"/>
          <w:szCs w:val="22"/>
          <w:lang w:val="sr-Latn-RS" w:eastAsia="sr-Latn-RS"/>
        </w:rPr>
      </w:pPr>
      <w:r w:rsidRPr="00252ACE">
        <w:rPr>
          <w:rFonts w:eastAsia="SimSun"/>
          <w:b/>
          <w:kern w:val="1"/>
          <w:lang w:val="sr-Cyrl-CS" w:bidi="hi-IN"/>
        </w:rPr>
        <w:t xml:space="preserve"> </w:t>
      </w:r>
    </w:p>
    <w:tbl>
      <w:tblPr>
        <w:tblStyle w:val="TableGrid"/>
        <w:tblW w:w="3843" w:type="dxa"/>
        <w:tblInd w:w="12" w:type="dxa"/>
        <w:tblCellMar>
          <w:top w:w="51" w:type="dxa"/>
          <w:left w:w="64" w:type="dxa"/>
          <w:bottom w:w="2" w:type="dxa"/>
          <w:right w:w="178" w:type="dxa"/>
        </w:tblCellMar>
        <w:tblLook w:val="04A0" w:firstRow="1" w:lastRow="0" w:firstColumn="1" w:lastColumn="0" w:noHBand="0" w:noVBand="1"/>
      </w:tblPr>
      <w:tblGrid>
        <w:gridCol w:w="692"/>
        <w:gridCol w:w="3151"/>
      </w:tblGrid>
      <w:tr w:rsidR="00E05BAB" w:rsidRPr="007F1279" w14:paraId="5769704B" w14:textId="77777777" w:rsidTr="00E05BAB">
        <w:trPr>
          <w:trHeight w:val="725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15BAC" w14:textId="77777777" w:rsidR="00E05BAB" w:rsidRPr="007F1279" w:rsidRDefault="00E05BAB" w:rsidP="009E3C48">
            <w:pPr>
              <w:suppressAutoHyphens w:val="0"/>
              <w:spacing w:line="259" w:lineRule="auto"/>
              <w:ind w:left="39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578B9">
              <w:rPr>
                <w:color w:val="000000"/>
                <w:sz w:val="22"/>
                <w:szCs w:val="22"/>
                <w:lang w:val="sr-Cyrl-RS" w:eastAsia="sr-Latn-RS"/>
              </w:rPr>
              <w:t>Осигуран случај</w:t>
            </w: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</w:p>
        </w:tc>
      </w:tr>
      <w:tr w:rsidR="00E05BAB" w:rsidRPr="007F1279" w14:paraId="30D48CA8" w14:textId="77777777" w:rsidTr="00E05BAB">
        <w:trPr>
          <w:trHeight w:val="29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DD91" w14:textId="77777777" w:rsidR="00E05BAB" w:rsidRPr="007F1279" w:rsidRDefault="00E05BAB" w:rsidP="009E3C48">
            <w:pPr>
              <w:suppressAutoHyphens w:val="0"/>
              <w:spacing w:line="259" w:lineRule="auto"/>
              <w:ind w:left="3"/>
              <w:rPr>
                <w:color w:val="000000"/>
                <w:sz w:val="21"/>
                <w:szCs w:val="22"/>
                <w:lang w:val="sr-Latn-RS" w:eastAsia="sr-Latn-RS"/>
              </w:rPr>
            </w:pPr>
            <w:r w:rsidRPr="007F1279">
              <w:rPr>
                <w:color w:val="000000"/>
                <w:sz w:val="21"/>
                <w:szCs w:val="22"/>
                <w:lang w:val="sr-Latn-RS" w:eastAsia="sr-Latn-RS"/>
              </w:rPr>
              <w:t xml:space="preserve">1.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C1DF" w14:textId="77777777" w:rsidR="00E05BAB" w:rsidRPr="007F1279" w:rsidRDefault="00E05BAB" w:rsidP="009E3C48">
            <w:pPr>
              <w:suppressAutoHyphens w:val="0"/>
              <w:spacing w:line="259" w:lineRule="auto"/>
              <w:ind w:left="1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578B9">
              <w:rPr>
                <w:color w:val="000000"/>
                <w:sz w:val="22"/>
                <w:szCs w:val="22"/>
                <w:lang w:val="sr-Cyrl-RS" w:eastAsia="sr-Latn-RS"/>
              </w:rPr>
              <w:t>Смрт услед незгоде</w:t>
            </w: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</w:p>
        </w:tc>
      </w:tr>
      <w:tr w:rsidR="00E05BAB" w:rsidRPr="007F1279" w14:paraId="7A0DA875" w14:textId="77777777" w:rsidTr="00E05BAB">
        <w:trPr>
          <w:trHeight w:val="29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524D0BC" w14:textId="77777777" w:rsidR="00E05BAB" w:rsidRPr="007F1279" w:rsidRDefault="00E05BAB" w:rsidP="009E3C48">
            <w:pPr>
              <w:suppressAutoHyphens w:val="0"/>
              <w:spacing w:line="259" w:lineRule="auto"/>
              <w:ind w:left="3"/>
              <w:rPr>
                <w:color w:val="000000"/>
                <w:sz w:val="21"/>
                <w:szCs w:val="22"/>
                <w:lang w:val="sr-Latn-RS" w:eastAsia="sr-Latn-RS"/>
              </w:rPr>
            </w:pPr>
            <w:r w:rsidRPr="007F1279">
              <w:rPr>
                <w:color w:val="000000"/>
                <w:sz w:val="21"/>
                <w:szCs w:val="22"/>
                <w:lang w:val="sr-Latn-RS" w:eastAsia="sr-Latn-RS"/>
              </w:rPr>
              <w:t xml:space="preserve">2.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068B5FB" w14:textId="77777777" w:rsidR="00E05BAB" w:rsidRPr="007F1279" w:rsidRDefault="00E05BAB" w:rsidP="009E3C48">
            <w:pPr>
              <w:suppressAutoHyphens w:val="0"/>
              <w:spacing w:line="259" w:lineRule="auto"/>
              <w:ind w:left="1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578B9">
              <w:rPr>
                <w:color w:val="000000"/>
                <w:sz w:val="22"/>
                <w:szCs w:val="22"/>
                <w:lang w:val="sr-Cyrl-RS" w:eastAsia="sr-Latn-RS"/>
              </w:rPr>
              <w:t>Инвалидитет</w:t>
            </w:r>
          </w:p>
        </w:tc>
      </w:tr>
      <w:tr w:rsidR="00E05BAB" w:rsidRPr="007F1279" w14:paraId="1816C9FA" w14:textId="77777777" w:rsidTr="00E05BAB">
        <w:trPr>
          <w:trHeight w:val="292"/>
        </w:trPr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822B" w14:textId="77777777" w:rsidR="00E05BAB" w:rsidRPr="007F1279" w:rsidRDefault="00E05BAB" w:rsidP="009E3C48">
            <w:pPr>
              <w:suppressAutoHyphens w:val="0"/>
              <w:spacing w:line="259" w:lineRule="auto"/>
              <w:ind w:left="3"/>
              <w:rPr>
                <w:color w:val="000000"/>
                <w:sz w:val="21"/>
                <w:szCs w:val="22"/>
                <w:lang w:val="sr-Latn-RS" w:eastAsia="sr-Latn-RS"/>
              </w:rPr>
            </w:pPr>
            <w:r w:rsidRPr="007F1279">
              <w:rPr>
                <w:color w:val="000000"/>
                <w:sz w:val="21"/>
                <w:szCs w:val="22"/>
                <w:lang w:val="sr-Latn-RS" w:eastAsia="sr-Latn-RS"/>
              </w:rPr>
              <w:t xml:space="preserve">3. </w:t>
            </w:r>
          </w:p>
        </w:tc>
        <w:tc>
          <w:tcPr>
            <w:tcW w:w="315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9A97" w14:textId="77777777" w:rsidR="00E05BAB" w:rsidRPr="007F1279" w:rsidRDefault="00E05BAB" w:rsidP="009E3C48">
            <w:pPr>
              <w:suppressAutoHyphens w:val="0"/>
              <w:spacing w:line="259" w:lineRule="auto"/>
              <w:ind w:left="1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578B9">
              <w:rPr>
                <w:color w:val="000000"/>
                <w:sz w:val="22"/>
                <w:szCs w:val="22"/>
                <w:lang w:val="sr-Cyrl-RS" w:eastAsia="sr-Latn-RS"/>
              </w:rPr>
              <w:t>Дневна накнада</w:t>
            </w: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</w:p>
        </w:tc>
      </w:tr>
      <w:tr w:rsidR="00E05BAB" w:rsidRPr="007F1279" w14:paraId="4547EAEA" w14:textId="77777777" w:rsidTr="00E05BAB">
        <w:trPr>
          <w:trHeight w:val="29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4C5E" w14:textId="77777777" w:rsidR="00E05BAB" w:rsidRPr="007F1279" w:rsidRDefault="00E05BAB" w:rsidP="009E3C48">
            <w:pPr>
              <w:suppressAutoHyphens w:val="0"/>
              <w:spacing w:line="259" w:lineRule="auto"/>
              <w:ind w:left="3"/>
              <w:rPr>
                <w:color w:val="000000"/>
                <w:sz w:val="21"/>
                <w:szCs w:val="22"/>
                <w:lang w:val="sr-Latn-RS" w:eastAsia="sr-Latn-RS"/>
              </w:rPr>
            </w:pPr>
            <w:r w:rsidRPr="007F1279">
              <w:rPr>
                <w:color w:val="000000"/>
                <w:sz w:val="21"/>
                <w:szCs w:val="22"/>
                <w:lang w:val="sr-Latn-RS" w:eastAsia="sr-Latn-RS"/>
              </w:rPr>
              <w:t xml:space="preserve">4.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961B" w14:textId="77777777" w:rsidR="00E05BAB" w:rsidRPr="007F1279" w:rsidRDefault="00E05BAB" w:rsidP="009E3C48">
            <w:pPr>
              <w:suppressAutoHyphens w:val="0"/>
              <w:spacing w:line="259" w:lineRule="auto"/>
              <w:ind w:left="1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578B9">
              <w:rPr>
                <w:color w:val="000000"/>
                <w:sz w:val="22"/>
                <w:szCs w:val="22"/>
                <w:lang w:val="sr-Cyrl-RS" w:eastAsia="sr-Latn-RS"/>
              </w:rPr>
              <w:t>Трошкови лечења</w:t>
            </w: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</w:p>
        </w:tc>
      </w:tr>
      <w:tr w:rsidR="00E05BAB" w:rsidRPr="007F1279" w14:paraId="4B712065" w14:textId="77777777" w:rsidTr="00E05BAB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F623" w14:textId="77777777" w:rsidR="00E05BAB" w:rsidRPr="007F1279" w:rsidRDefault="00E05BAB" w:rsidP="009E3C48">
            <w:pPr>
              <w:suppressAutoHyphens w:val="0"/>
              <w:spacing w:line="259" w:lineRule="auto"/>
              <w:ind w:left="3"/>
              <w:rPr>
                <w:color w:val="000000"/>
                <w:sz w:val="21"/>
                <w:szCs w:val="22"/>
                <w:lang w:val="sr-Latn-RS" w:eastAsia="sr-Latn-RS"/>
              </w:rPr>
            </w:pPr>
            <w:r w:rsidRPr="007F1279">
              <w:rPr>
                <w:color w:val="000000"/>
                <w:sz w:val="21"/>
                <w:szCs w:val="22"/>
                <w:lang w:val="sr-Latn-RS" w:eastAsia="sr-Latn-RS"/>
              </w:rPr>
              <w:t xml:space="preserve">5.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8278" w14:textId="77777777" w:rsidR="00E05BAB" w:rsidRPr="007F1279" w:rsidRDefault="00E05BAB" w:rsidP="009E3C48">
            <w:pPr>
              <w:suppressAutoHyphens w:val="0"/>
              <w:spacing w:line="259" w:lineRule="auto"/>
              <w:ind w:left="1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578B9">
              <w:rPr>
                <w:color w:val="000000"/>
                <w:sz w:val="22"/>
                <w:szCs w:val="22"/>
                <w:lang w:val="sr-Cyrl-RS" w:eastAsia="sr-Latn-RS"/>
              </w:rPr>
              <w:t>Болнички дан</w:t>
            </w: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</w:p>
        </w:tc>
      </w:tr>
      <w:tr w:rsidR="00E05BAB" w:rsidRPr="007F1279" w14:paraId="053B376F" w14:textId="77777777" w:rsidTr="00E05BAB">
        <w:trPr>
          <w:trHeight w:val="29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DF49EB4" w14:textId="77777777" w:rsidR="00E05BAB" w:rsidRPr="007F1279" w:rsidRDefault="00E05BAB" w:rsidP="009E3C48">
            <w:pPr>
              <w:suppressAutoHyphens w:val="0"/>
              <w:spacing w:line="259" w:lineRule="auto"/>
              <w:ind w:left="3"/>
              <w:rPr>
                <w:color w:val="000000"/>
                <w:sz w:val="21"/>
                <w:szCs w:val="22"/>
                <w:lang w:val="sr-Latn-RS" w:eastAsia="sr-Latn-RS"/>
              </w:rPr>
            </w:pPr>
            <w:r w:rsidRPr="007F1279">
              <w:rPr>
                <w:color w:val="000000"/>
                <w:sz w:val="21"/>
                <w:szCs w:val="22"/>
                <w:lang w:val="sr-Latn-RS" w:eastAsia="sr-Latn-RS"/>
              </w:rPr>
              <w:t xml:space="preserve">6.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C793B54" w14:textId="77777777" w:rsidR="00E05BAB" w:rsidRPr="007F1279" w:rsidRDefault="00E05BAB" w:rsidP="009E3C48">
            <w:pPr>
              <w:suppressAutoHyphens w:val="0"/>
              <w:spacing w:line="259" w:lineRule="auto"/>
              <w:ind w:left="1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578B9">
              <w:rPr>
                <w:color w:val="000000"/>
                <w:sz w:val="22"/>
                <w:szCs w:val="22"/>
                <w:lang w:val="sr-Cyrl-RS" w:eastAsia="sr-Latn-RS"/>
              </w:rPr>
              <w:t>Прелом кости</w:t>
            </w: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</w:p>
        </w:tc>
      </w:tr>
      <w:tr w:rsidR="00E05BAB" w:rsidRPr="007F1279" w14:paraId="733DACDE" w14:textId="77777777" w:rsidTr="00E05BAB">
        <w:trPr>
          <w:trHeight w:val="292"/>
        </w:trPr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5333" w14:textId="77777777" w:rsidR="00E05BAB" w:rsidRPr="007F1279" w:rsidRDefault="00E05BAB" w:rsidP="009E3C48">
            <w:pPr>
              <w:suppressAutoHyphens w:val="0"/>
              <w:spacing w:line="259" w:lineRule="auto"/>
              <w:ind w:left="3"/>
              <w:rPr>
                <w:color w:val="000000"/>
                <w:sz w:val="21"/>
                <w:szCs w:val="22"/>
                <w:lang w:val="sr-Latn-RS" w:eastAsia="sr-Latn-RS"/>
              </w:rPr>
            </w:pPr>
            <w:r w:rsidRPr="007F1279">
              <w:rPr>
                <w:color w:val="000000"/>
                <w:sz w:val="21"/>
                <w:szCs w:val="22"/>
                <w:lang w:val="sr-Latn-RS" w:eastAsia="sr-Latn-RS"/>
              </w:rPr>
              <w:t xml:space="preserve">7. </w:t>
            </w:r>
          </w:p>
        </w:tc>
        <w:tc>
          <w:tcPr>
            <w:tcW w:w="315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9602" w14:textId="77777777" w:rsidR="00E05BAB" w:rsidRPr="007F1279" w:rsidRDefault="00E05BAB" w:rsidP="009E3C48">
            <w:pPr>
              <w:suppressAutoHyphens w:val="0"/>
              <w:spacing w:line="259" w:lineRule="auto"/>
              <w:ind w:left="1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578B9">
              <w:rPr>
                <w:color w:val="000000"/>
                <w:sz w:val="22"/>
                <w:szCs w:val="22"/>
                <w:lang w:val="sr-Cyrl-RS" w:eastAsia="sr-Latn-RS"/>
              </w:rPr>
              <w:t>Теже болести</w:t>
            </w: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</w:p>
        </w:tc>
      </w:tr>
      <w:tr w:rsidR="00E05BAB" w:rsidRPr="007F1279" w14:paraId="0CD73790" w14:textId="77777777" w:rsidTr="00E05BAB">
        <w:trPr>
          <w:trHeight w:val="29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ABE0" w14:textId="77777777" w:rsidR="00E05BAB" w:rsidRPr="007F1279" w:rsidRDefault="00E05BAB" w:rsidP="009E3C48">
            <w:pPr>
              <w:suppressAutoHyphens w:val="0"/>
              <w:spacing w:line="259" w:lineRule="auto"/>
              <w:ind w:left="3"/>
              <w:rPr>
                <w:color w:val="000000"/>
                <w:sz w:val="21"/>
                <w:szCs w:val="22"/>
                <w:lang w:val="sr-Latn-RS" w:eastAsia="sr-Latn-RS"/>
              </w:rPr>
            </w:pPr>
            <w:r w:rsidRPr="007F1279">
              <w:rPr>
                <w:color w:val="000000"/>
                <w:sz w:val="21"/>
                <w:szCs w:val="22"/>
                <w:lang w:val="sr-Latn-RS" w:eastAsia="sr-Latn-RS"/>
              </w:rPr>
              <w:t xml:space="preserve">8.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6128" w14:textId="77777777" w:rsidR="00E05BAB" w:rsidRPr="007F1279" w:rsidRDefault="00E05BAB" w:rsidP="009E3C48">
            <w:pPr>
              <w:suppressAutoHyphens w:val="0"/>
              <w:spacing w:line="259" w:lineRule="auto"/>
              <w:ind w:left="1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578B9">
              <w:rPr>
                <w:color w:val="000000"/>
                <w:sz w:val="22"/>
                <w:szCs w:val="22"/>
                <w:lang w:val="sr-Cyrl-RS" w:eastAsia="sr-Latn-RS"/>
              </w:rPr>
              <w:t>Хируршке интервенције</w:t>
            </w: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</w:p>
        </w:tc>
      </w:tr>
      <w:tr w:rsidR="00E05BAB" w:rsidRPr="007F1279" w14:paraId="5DFA2FCD" w14:textId="77777777" w:rsidTr="00E05BAB">
        <w:trPr>
          <w:trHeight w:val="29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4064" w14:textId="77777777" w:rsidR="00E05BAB" w:rsidRPr="007F1279" w:rsidRDefault="00E05BAB" w:rsidP="009E3C48">
            <w:pPr>
              <w:suppressAutoHyphens w:val="0"/>
              <w:spacing w:line="259" w:lineRule="auto"/>
              <w:ind w:left="3"/>
              <w:rPr>
                <w:color w:val="000000"/>
                <w:sz w:val="21"/>
                <w:szCs w:val="22"/>
                <w:lang w:val="sr-Latn-RS" w:eastAsia="sr-Latn-RS"/>
              </w:rPr>
            </w:pPr>
            <w:r w:rsidRPr="007F1279">
              <w:rPr>
                <w:color w:val="000000"/>
                <w:sz w:val="21"/>
                <w:szCs w:val="22"/>
                <w:lang w:val="sr-Latn-RS" w:eastAsia="sr-Latn-RS"/>
              </w:rPr>
              <w:t xml:space="preserve">9.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1532" w14:textId="77777777" w:rsidR="00E05BAB" w:rsidRPr="007F1279" w:rsidRDefault="00E05BAB" w:rsidP="009E3C48">
            <w:pPr>
              <w:suppressAutoHyphens w:val="0"/>
              <w:spacing w:line="259" w:lineRule="auto"/>
              <w:ind w:left="1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578B9">
              <w:rPr>
                <w:color w:val="000000"/>
                <w:sz w:val="22"/>
                <w:szCs w:val="22"/>
                <w:lang w:val="sr-Cyrl-RS" w:eastAsia="sr-Latn-RS"/>
              </w:rPr>
              <w:t>Смрт услед болести</w:t>
            </w: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</w:p>
        </w:tc>
      </w:tr>
    </w:tbl>
    <w:p w14:paraId="29AD6D8A" w14:textId="0902FD71" w:rsidR="00214C87" w:rsidRPr="00407E3C" w:rsidRDefault="00214C87" w:rsidP="00D924BF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sr-Cyrl-RS" w:eastAsia="en-US"/>
        </w:rPr>
      </w:pPr>
    </w:p>
    <w:p w14:paraId="769A11E5" w14:textId="77777777" w:rsidR="00214C87" w:rsidRPr="00407E3C" w:rsidRDefault="00214C87" w:rsidP="00214C8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sr-Cyrl-RS" w:eastAsia="en-US"/>
        </w:rPr>
      </w:pPr>
    </w:p>
    <w:p w14:paraId="0FAD6645" w14:textId="755D306C" w:rsidR="00214C87" w:rsidRPr="00515364" w:rsidRDefault="00214C87" w:rsidP="00214C8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sr-Cyrl-RS" w:eastAsia="en-US"/>
        </w:rPr>
      </w:pPr>
      <w:r w:rsidRPr="00515364">
        <w:rPr>
          <w:b/>
          <w:lang w:val="sr-Cyrl-RS" w:eastAsia="en-US"/>
        </w:rPr>
        <w:t>2.</w:t>
      </w:r>
      <w:r w:rsidR="00E05BAB">
        <w:rPr>
          <w:b/>
          <w:lang w:val="sr-Cyrl-RS" w:eastAsia="en-US"/>
        </w:rPr>
        <w:t>3</w:t>
      </w:r>
      <w:r w:rsidRPr="00515364">
        <w:rPr>
          <w:b/>
          <w:lang w:val="sr-Cyrl-RS" w:eastAsia="en-US"/>
        </w:rPr>
        <w:t>. Осигураници</w:t>
      </w:r>
    </w:p>
    <w:p w14:paraId="0A392416" w14:textId="77777777" w:rsidR="00214C87" w:rsidRPr="00515364" w:rsidRDefault="00214C87" w:rsidP="00214C8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sr-Cyrl-RS" w:eastAsia="en-US"/>
        </w:rPr>
      </w:pPr>
    </w:p>
    <w:p w14:paraId="7F201BF6" w14:textId="5C997A17" w:rsidR="00214C87" w:rsidRDefault="00214C87" w:rsidP="00D924BF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sr-Cyrl-RS" w:eastAsia="en-US"/>
        </w:rPr>
      </w:pPr>
      <w:r w:rsidRPr="00515364">
        <w:rPr>
          <w:lang w:val="sr-Cyrl-RS" w:eastAsia="en-US"/>
        </w:rPr>
        <w:t>Осигурани су сви</w:t>
      </w:r>
      <w:r>
        <w:rPr>
          <w:lang w:val="sr-Cyrl-RS" w:eastAsia="en-US"/>
        </w:rPr>
        <w:t xml:space="preserve"> </w:t>
      </w:r>
      <w:r w:rsidR="00D924BF">
        <w:rPr>
          <w:lang w:val="sr-Cyrl-RS" w:eastAsia="en-US"/>
        </w:rPr>
        <w:t xml:space="preserve">запослени </w:t>
      </w:r>
      <w:r w:rsidR="00E05BAB">
        <w:rPr>
          <w:lang w:val="sr-Cyrl-RS" w:eastAsia="en-US"/>
        </w:rPr>
        <w:t>према службеној евиденцији Наручиоца.</w:t>
      </w:r>
    </w:p>
    <w:p w14:paraId="33CFBEA8" w14:textId="77777777" w:rsidR="00D924BF" w:rsidRPr="00D924BF" w:rsidRDefault="00D924BF" w:rsidP="00D924BF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rFonts w:eastAsia="Arial Unicode MS"/>
          <w:color w:val="000000"/>
          <w:kern w:val="1"/>
          <w:lang w:val="sr-Cyrl-RS" w:eastAsia="ar-SA"/>
        </w:rPr>
      </w:pPr>
    </w:p>
    <w:p w14:paraId="2FFE3BFE" w14:textId="475044A8" w:rsidR="00E05BAB" w:rsidRPr="00515364" w:rsidRDefault="00214C87" w:rsidP="00214C8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sr-Cyrl-RS" w:eastAsia="en-US"/>
        </w:rPr>
      </w:pPr>
      <w:r w:rsidRPr="00515364">
        <w:rPr>
          <w:b/>
          <w:lang w:val="sr-Cyrl-RS" w:eastAsia="en-US"/>
        </w:rPr>
        <w:t>2.</w:t>
      </w:r>
      <w:r w:rsidR="00E05BAB">
        <w:rPr>
          <w:b/>
          <w:lang w:val="sr-Cyrl-RS" w:eastAsia="en-US"/>
        </w:rPr>
        <w:t>4</w:t>
      </w:r>
      <w:r w:rsidRPr="00515364">
        <w:rPr>
          <w:b/>
          <w:lang w:val="sr-Cyrl-RS" w:eastAsia="en-US"/>
        </w:rPr>
        <w:t xml:space="preserve">. </w:t>
      </w:r>
      <w:r w:rsidR="00E05BAB">
        <w:rPr>
          <w:b/>
          <w:lang w:val="sr-Cyrl-RS" w:eastAsia="en-US"/>
        </w:rPr>
        <w:t>В</w:t>
      </w:r>
      <w:r w:rsidRPr="00515364">
        <w:rPr>
          <w:b/>
          <w:lang w:val="sr-Cyrl-RS" w:eastAsia="en-US"/>
        </w:rPr>
        <w:t>ременско важење осигурања</w:t>
      </w:r>
    </w:p>
    <w:p w14:paraId="0E03D9D7" w14:textId="77777777" w:rsidR="00214C87" w:rsidRPr="00515364" w:rsidRDefault="00214C87" w:rsidP="00214C8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sr-Cyrl-RS" w:eastAsia="en-US"/>
        </w:rPr>
      </w:pPr>
    </w:p>
    <w:p w14:paraId="44C8B7AA" w14:textId="0F978653" w:rsidR="00214C87" w:rsidRDefault="00214C87" w:rsidP="00214C8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sr-Cyrl-RS" w:eastAsia="en-US"/>
        </w:rPr>
      </w:pPr>
      <w:r w:rsidRPr="00515364">
        <w:rPr>
          <w:lang w:val="sr-Cyrl-RS" w:eastAsia="en-US"/>
        </w:rPr>
        <w:tab/>
      </w:r>
      <w:r w:rsidRPr="00515364">
        <w:rPr>
          <w:lang w:val="sr-Cyrl-RS" w:eastAsia="en-US"/>
        </w:rPr>
        <w:tab/>
      </w:r>
      <w:r w:rsidRPr="00515364">
        <w:rPr>
          <w:lang w:val="sr-Cyrl-RS" w:eastAsia="en-US"/>
        </w:rPr>
        <w:tab/>
      </w:r>
      <w:r w:rsidRPr="00515364">
        <w:rPr>
          <w:lang w:val="sr-Cyrl-RS" w:eastAsia="en-US"/>
        </w:rPr>
        <w:tab/>
      </w:r>
      <w:r w:rsidRPr="00515364">
        <w:rPr>
          <w:lang w:val="sr-Cyrl-RS" w:eastAsia="en-US"/>
        </w:rPr>
        <w:tab/>
      </w:r>
      <w:r w:rsidRPr="00515364">
        <w:rPr>
          <w:lang w:val="sr-Cyrl-RS" w:eastAsia="en-US"/>
        </w:rPr>
        <w:tab/>
      </w:r>
      <w:r w:rsidRPr="00515364">
        <w:rPr>
          <w:b/>
          <w:lang w:val="sr-Cyrl-RS" w:eastAsia="en-US"/>
        </w:rPr>
        <w:t xml:space="preserve">Члан </w:t>
      </w:r>
      <w:r w:rsidR="00A92889">
        <w:rPr>
          <w:b/>
          <w:lang w:val="sr-Cyrl-RS" w:eastAsia="en-US"/>
        </w:rPr>
        <w:t>5</w:t>
      </w:r>
      <w:r w:rsidRPr="00515364">
        <w:rPr>
          <w:b/>
          <w:lang w:val="sr-Cyrl-RS" w:eastAsia="en-US"/>
        </w:rPr>
        <w:t>.</w:t>
      </w:r>
    </w:p>
    <w:p w14:paraId="633AD530" w14:textId="77777777" w:rsidR="00214C87" w:rsidRPr="00515364" w:rsidRDefault="00214C87" w:rsidP="00214C8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sr-Cyrl-RS" w:eastAsia="en-US"/>
        </w:rPr>
      </w:pPr>
    </w:p>
    <w:p w14:paraId="2213D4CA" w14:textId="4486BDA5" w:rsidR="00275F70" w:rsidRPr="00252ACE" w:rsidRDefault="00214C87" w:rsidP="00275F70">
      <w:pPr>
        <w:widowControl w:val="0"/>
        <w:tabs>
          <w:tab w:val="left" w:pos="567"/>
          <w:tab w:val="left" w:pos="1620"/>
        </w:tabs>
        <w:jc w:val="both"/>
        <w:rPr>
          <w:rFonts w:eastAsia="SimSun"/>
          <w:bCs/>
          <w:kern w:val="1"/>
          <w:lang w:val="sr-Cyrl-CS" w:bidi="hi-IN"/>
        </w:rPr>
      </w:pPr>
      <w:r w:rsidRPr="00515364">
        <w:rPr>
          <w:lang w:val="sr-Cyrl-RS" w:eastAsia="en-US"/>
        </w:rPr>
        <w:t xml:space="preserve">Ово осигурање </w:t>
      </w:r>
      <w:r w:rsidR="00D924BF" w:rsidRPr="00252ACE">
        <w:rPr>
          <w:rFonts w:eastAsia="SimSun"/>
          <w:bCs/>
          <w:kern w:val="1"/>
          <w:lang w:val="sr-Cyrl-CS" w:bidi="hi-IN"/>
        </w:rPr>
        <w:t xml:space="preserve">закључује </w:t>
      </w:r>
      <w:r w:rsidR="00E05BAB">
        <w:rPr>
          <w:rFonts w:eastAsia="SimSun"/>
          <w:bCs/>
          <w:kern w:val="1"/>
          <w:lang w:val="sr-Cyrl-CS" w:bidi="hi-IN"/>
        </w:rPr>
        <w:t xml:space="preserve">на период од годину дана од дана потписивања уговора, </w:t>
      </w:r>
      <w:r w:rsidR="00D924BF" w:rsidRPr="00252ACE">
        <w:rPr>
          <w:rFonts w:eastAsia="SimSun"/>
          <w:bCs/>
          <w:kern w:val="1"/>
          <w:lang w:val="sr-Cyrl-CS" w:bidi="hi-IN"/>
        </w:rPr>
        <w:t>за време вршења и ван вршења редовног занимања (24 сата)</w:t>
      </w:r>
      <w:r w:rsidR="00275F70">
        <w:rPr>
          <w:rFonts w:eastAsia="SimSun"/>
          <w:bCs/>
          <w:kern w:val="1"/>
          <w:lang w:val="sr-Cyrl-CS" w:bidi="hi-IN"/>
        </w:rPr>
        <w:t xml:space="preserve">. </w:t>
      </w:r>
    </w:p>
    <w:p w14:paraId="631189DF" w14:textId="6DD6FBA8" w:rsidR="00214C87" w:rsidRPr="00275F70" w:rsidRDefault="00214C87" w:rsidP="00214C8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sr-Cyrl-RS" w:eastAsia="en-US"/>
        </w:rPr>
      </w:pPr>
    </w:p>
    <w:p w14:paraId="32E31E62" w14:textId="77777777" w:rsidR="00214C87" w:rsidRPr="00515364" w:rsidRDefault="00214C87" w:rsidP="00214C8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sr-Cyrl-RS" w:eastAsia="en-US"/>
        </w:rPr>
      </w:pPr>
    </w:p>
    <w:p w14:paraId="4E115E6E" w14:textId="469DC54B" w:rsidR="00214C87" w:rsidRPr="00515364" w:rsidRDefault="00214C87" w:rsidP="00214C87">
      <w:pPr>
        <w:widowControl w:val="0"/>
        <w:suppressAutoHyphens w:val="0"/>
        <w:autoSpaceDE w:val="0"/>
        <w:autoSpaceDN w:val="0"/>
        <w:adjustRightInd w:val="0"/>
        <w:spacing w:line="239" w:lineRule="auto"/>
        <w:ind w:left="3540" w:firstLine="708"/>
        <w:jc w:val="both"/>
        <w:rPr>
          <w:b/>
          <w:lang w:val="sr-Cyrl-RS" w:eastAsia="en-US"/>
        </w:rPr>
      </w:pPr>
      <w:r w:rsidRPr="00515364">
        <w:rPr>
          <w:b/>
          <w:lang w:val="sr-Cyrl-RS" w:eastAsia="en-US"/>
        </w:rPr>
        <w:t xml:space="preserve">Члан </w:t>
      </w:r>
      <w:r w:rsidR="00A92889">
        <w:rPr>
          <w:b/>
          <w:lang w:val="sr-Cyrl-RS" w:eastAsia="en-US"/>
        </w:rPr>
        <w:t>6</w:t>
      </w:r>
      <w:r w:rsidRPr="00515364">
        <w:rPr>
          <w:b/>
          <w:lang w:val="sr-Cyrl-RS" w:eastAsia="en-US"/>
        </w:rPr>
        <w:t>.</w:t>
      </w:r>
    </w:p>
    <w:p w14:paraId="0B609115" w14:textId="77777777" w:rsidR="00214C87" w:rsidRPr="00515364" w:rsidRDefault="00214C87" w:rsidP="00214C8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sr-Cyrl-RS" w:eastAsia="en-US"/>
        </w:rPr>
      </w:pPr>
    </w:p>
    <w:p w14:paraId="3E67C831" w14:textId="77777777" w:rsidR="00214C87" w:rsidRPr="00515364" w:rsidRDefault="00214C87" w:rsidP="00214C8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sr-Cyrl-RS" w:eastAsia="en-US"/>
        </w:rPr>
      </w:pPr>
      <w:r w:rsidRPr="00515364">
        <w:rPr>
          <w:b/>
          <w:lang w:eastAsia="en-US"/>
        </w:rPr>
        <w:t>III</w:t>
      </w:r>
      <w:r w:rsidRPr="00515364">
        <w:rPr>
          <w:b/>
          <w:lang w:val="sr-Cyrl-RS" w:eastAsia="en-US"/>
        </w:rPr>
        <w:tab/>
        <w:t>ОСИГУРАНА СУМА, ПРЕМИЈА И МЕНИЦА ЗА ДОБРО ИЗВРШЕЊЕ ПОСЛА</w:t>
      </w:r>
    </w:p>
    <w:p w14:paraId="2E77C8DB" w14:textId="77777777" w:rsidR="00214C87" w:rsidRPr="00515364" w:rsidRDefault="00214C87" w:rsidP="00214C8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ru-RU" w:eastAsia="en-US"/>
        </w:rPr>
      </w:pPr>
    </w:p>
    <w:p w14:paraId="44615738" w14:textId="77777777" w:rsidR="00214C87" w:rsidRPr="00515364" w:rsidRDefault="00214C87" w:rsidP="00214C8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ru-RU" w:eastAsia="en-US"/>
        </w:rPr>
      </w:pPr>
      <w:r w:rsidRPr="00515364">
        <w:rPr>
          <w:b/>
          <w:lang w:val="ru-RU" w:eastAsia="en-US"/>
        </w:rPr>
        <w:t>3.1. Осигурана сума</w:t>
      </w:r>
    </w:p>
    <w:p w14:paraId="655BDB21" w14:textId="77777777" w:rsidR="00214C87" w:rsidRPr="00515364" w:rsidRDefault="00214C87" w:rsidP="00214C8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ru-RU" w:eastAsia="en-US"/>
        </w:rPr>
      </w:pPr>
    </w:p>
    <w:p w14:paraId="52CA886B" w14:textId="77777777" w:rsidR="00A92889" w:rsidRDefault="00214C87" w:rsidP="00214C8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ru-RU" w:eastAsia="en-US"/>
        </w:rPr>
      </w:pPr>
      <w:r w:rsidRPr="00515364">
        <w:rPr>
          <w:b/>
          <w:lang w:val="ru-RU" w:eastAsia="en-US"/>
        </w:rPr>
        <w:tab/>
      </w:r>
      <w:r w:rsidRPr="00515364">
        <w:rPr>
          <w:b/>
          <w:lang w:val="ru-RU" w:eastAsia="en-US"/>
        </w:rPr>
        <w:tab/>
      </w:r>
    </w:p>
    <w:p w14:paraId="0FF26E63" w14:textId="52C57C61" w:rsidR="00214C87" w:rsidRDefault="00214C87" w:rsidP="00214C8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ru-RU" w:eastAsia="en-US"/>
        </w:rPr>
      </w:pPr>
      <w:r w:rsidRPr="00515364">
        <w:rPr>
          <w:b/>
          <w:lang w:val="ru-RU" w:eastAsia="en-US"/>
        </w:rPr>
        <w:tab/>
      </w:r>
      <w:r w:rsidRPr="00515364">
        <w:rPr>
          <w:b/>
          <w:lang w:val="ru-RU" w:eastAsia="en-US"/>
        </w:rPr>
        <w:tab/>
      </w:r>
      <w:r w:rsidRPr="00515364">
        <w:rPr>
          <w:b/>
          <w:lang w:val="ru-RU" w:eastAsia="en-US"/>
        </w:rPr>
        <w:tab/>
      </w:r>
      <w:r w:rsidRPr="00515364">
        <w:rPr>
          <w:b/>
          <w:lang w:val="ru-RU" w:eastAsia="en-US"/>
        </w:rPr>
        <w:tab/>
      </w:r>
      <w:r w:rsidR="00A92889">
        <w:rPr>
          <w:b/>
          <w:lang w:val="ru-RU" w:eastAsia="en-US"/>
        </w:rPr>
        <w:t xml:space="preserve">                        </w:t>
      </w:r>
      <w:r w:rsidRPr="00515364">
        <w:rPr>
          <w:b/>
          <w:lang w:val="ru-RU" w:eastAsia="en-US"/>
        </w:rPr>
        <w:t xml:space="preserve">Члан </w:t>
      </w:r>
      <w:r w:rsidR="00A92889">
        <w:rPr>
          <w:b/>
          <w:lang w:val="ru-RU" w:eastAsia="en-US"/>
        </w:rPr>
        <w:t>7</w:t>
      </w:r>
      <w:r w:rsidRPr="00515364">
        <w:rPr>
          <w:b/>
          <w:lang w:val="ru-RU" w:eastAsia="en-US"/>
        </w:rPr>
        <w:t>.</w:t>
      </w:r>
    </w:p>
    <w:p w14:paraId="628186EE" w14:textId="77777777" w:rsidR="00214C87" w:rsidRDefault="00214C87" w:rsidP="00214C8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ru-RU" w:eastAsia="en-US"/>
        </w:rPr>
      </w:pPr>
    </w:p>
    <w:tbl>
      <w:tblPr>
        <w:tblStyle w:val="TableGrid"/>
        <w:tblW w:w="5873" w:type="dxa"/>
        <w:tblInd w:w="12" w:type="dxa"/>
        <w:tblCellMar>
          <w:top w:w="51" w:type="dxa"/>
          <w:left w:w="64" w:type="dxa"/>
          <w:bottom w:w="2" w:type="dxa"/>
          <w:right w:w="178" w:type="dxa"/>
        </w:tblCellMar>
        <w:tblLook w:val="04A0" w:firstRow="1" w:lastRow="0" w:firstColumn="1" w:lastColumn="0" w:noHBand="0" w:noVBand="1"/>
      </w:tblPr>
      <w:tblGrid>
        <w:gridCol w:w="692"/>
        <w:gridCol w:w="3151"/>
        <w:gridCol w:w="2030"/>
      </w:tblGrid>
      <w:tr w:rsidR="00E05BAB" w:rsidRPr="007F1279" w14:paraId="022B7293" w14:textId="77777777" w:rsidTr="009E3C48">
        <w:trPr>
          <w:trHeight w:val="725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32015" w14:textId="77777777" w:rsidR="00E05BAB" w:rsidRPr="007F1279" w:rsidRDefault="00E05BAB" w:rsidP="009E3C48">
            <w:pPr>
              <w:suppressAutoHyphens w:val="0"/>
              <w:spacing w:line="259" w:lineRule="auto"/>
              <w:ind w:left="39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578B9">
              <w:rPr>
                <w:color w:val="000000"/>
                <w:sz w:val="22"/>
                <w:szCs w:val="22"/>
                <w:lang w:val="sr-Cyrl-RS" w:eastAsia="sr-Latn-RS"/>
              </w:rPr>
              <w:lastRenderedPageBreak/>
              <w:t>Осигуран случај</w:t>
            </w: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292CE" w14:textId="77777777" w:rsidR="00E05BAB" w:rsidRPr="007F1279" w:rsidRDefault="00E05BAB" w:rsidP="009E3C48">
            <w:pPr>
              <w:suppressAutoHyphens w:val="0"/>
              <w:spacing w:line="259" w:lineRule="auto"/>
              <w:ind w:left="39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578B9">
              <w:rPr>
                <w:color w:val="000000"/>
                <w:sz w:val="22"/>
                <w:szCs w:val="22"/>
                <w:lang w:val="sr-Cyrl-RS" w:eastAsia="sr-Latn-RS"/>
              </w:rPr>
              <w:t>Осигурана сума</w:t>
            </w:r>
          </w:p>
          <w:p w14:paraId="3C46C61F" w14:textId="77777777" w:rsidR="00E05BAB" w:rsidRPr="007F1279" w:rsidRDefault="00E05BAB" w:rsidP="009E3C48">
            <w:pPr>
              <w:suppressAutoHyphens w:val="0"/>
              <w:spacing w:line="259" w:lineRule="auto"/>
              <w:ind w:left="39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578B9">
              <w:rPr>
                <w:color w:val="000000"/>
                <w:sz w:val="22"/>
                <w:szCs w:val="22"/>
                <w:lang w:val="sr-Cyrl-RS" w:eastAsia="sr-Latn-RS"/>
              </w:rPr>
              <w:t>(РСД)</w:t>
            </w: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</w:p>
        </w:tc>
      </w:tr>
      <w:tr w:rsidR="00E05BAB" w:rsidRPr="007F1279" w14:paraId="663DB928" w14:textId="77777777" w:rsidTr="009E3C48">
        <w:trPr>
          <w:trHeight w:val="29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26AD" w14:textId="77777777" w:rsidR="00E05BAB" w:rsidRPr="007F1279" w:rsidRDefault="00E05BAB" w:rsidP="009E3C48">
            <w:pPr>
              <w:suppressAutoHyphens w:val="0"/>
              <w:spacing w:line="259" w:lineRule="auto"/>
              <w:ind w:left="3"/>
              <w:rPr>
                <w:color w:val="000000"/>
                <w:sz w:val="21"/>
                <w:szCs w:val="22"/>
                <w:lang w:val="sr-Latn-RS" w:eastAsia="sr-Latn-RS"/>
              </w:rPr>
            </w:pPr>
            <w:r w:rsidRPr="007F1279">
              <w:rPr>
                <w:color w:val="000000"/>
                <w:sz w:val="21"/>
                <w:szCs w:val="22"/>
                <w:lang w:val="sr-Latn-RS" w:eastAsia="sr-Latn-RS"/>
              </w:rPr>
              <w:t xml:space="preserve">1.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9A4E" w14:textId="77777777" w:rsidR="00E05BAB" w:rsidRPr="007F1279" w:rsidRDefault="00E05BAB" w:rsidP="009E3C48">
            <w:pPr>
              <w:suppressAutoHyphens w:val="0"/>
              <w:spacing w:line="259" w:lineRule="auto"/>
              <w:ind w:left="1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578B9">
              <w:rPr>
                <w:color w:val="000000"/>
                <w:sz w:val="22"/>
                <w:szCs w:val="22"/>
                <w:lang w:val="sr-Cyrl-RS" w:eastAsia="sr-Latn-RS"/>
              </w:rPr>
              <w:t>Смрт услед незгоде</w:t>
            </w: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A2E9" w14:textId="77777777" w:rsidR="00E05BAB" w:rsidRPr="007F1279" w:rsidRDefault="00E05BAB" w:rsidP="009E3C48">
            <w:pPr>
              <w:suppressAutoHyphens w:val="0"/>
              <w:spacing w:line="259" w:lineRule="auto"/>
              <w:ind w:left="1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1.500.000,00 </w:t>
            </w:r>
          </w:p>
        </w:tc>
      </w:tr>
      <w:tr w:rsidR="00E05BAB" w:rsidRPr="007F1279" w14:paraId="4892154B" w14:textId="77777777" w:rsidTr="009E3C48">
        <w:trPr>
          <w:trHeight w:val="29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8F51EAD" w14:textId="77777777" w:rsidR="00E05BAB" w:rsidRPr="007F1279" w:rsidRDefault="00E05BAB" w:rsidP="009E3C48">
            <w:pPr>
              <w:suppressAutoHyphens w:val="0"/>
              <w:spacing w:line="259" w:lineRule="auto"/>
              <w:ind w:left="3"/>
              <w:rPr>
                <w:color w:val="000000"/>
                <w:sz w:val="21"/>
                <w:szCs w:val="22"/>
                <w:lang w:val="sr-Latn-RS" w:eastAsia="sr-Latn-RS"/>
              </w:rPr>
            </w:pPr>
            <w:r w:rsidRPr="007F1279">
              <w:rPr>
                <w:color w:val="000000"/>
                <w:sz w:val="21"/>
                <w:szCs w:val="22"/>
                <w:lang w:val="sr-Latn-RS" w:eastAsia="sr-Latn-RS"/>
              </w:rPr>
              <w:t xml:space="preserve">2.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EA6C950" w14:textId="77777777" w:rsidR="00E05BAB" w:rsidRPr="007F1279" w:rsidRDefault="00E05BAB" w:rsidP="009E3C48">
            <w:pPr>
              <w:suppressAutoHyphens w:val="0"/>
              <w:spacing w:line="259" w:lineRule="auto"/>
              <w:ind w:left="1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578B9">
              <w:rPr>
                <w:color w:val="000000"/>
                <w:sz w:val="22"/>
                <w:szCs w:val="22"/>
                <w:lang w:val="sr-Cyrl-RS" w:eastAsia="sr-Latn-RS"/>
              </w:rPr>
              <w:t>Инвалидитет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85BC34" w14:textId="77777777" w:rsidR="00E05BAB" w:rsidRPr="007F1279" w:rsidRDefault="00E05BAB" w:rsidP="009E3C48">
            <w:pPr>
              <w:suppressAutoHyphens w:val="0"/>
              <w:spacing w:line="259" w:lineRule="auto"/>
              <w:ind w:left="3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3.000.000,00 </w:t>
            </w:r>
          </w:p>
        </w:tc>
      </w:tr>
      <w:tr w:rsidR="00E05BAB" w:rsidRPr="007F1279" w14:paraId="3A1BF0A4" w14:textId="77777777" w:rsidTr="009E3C48">
        <w:trPr>
          <w:trHeight w:val="292"/>
        </w:trPr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C892" w14:textId="77777777" w:rsidR="00E05BAB" w:rsidRPr="007F1279" w:rsidRDefault="00E05BAB" w:rsidP="009E3C48">
            <w:pPr>
              <w:suppressAutoHyphens w:val="0"/>
              <w:spacing w:line="259" w:lineRule="auto"/>
              <w:ind w:left="3"/>
              <w:rPr>
                <w:color w:val="000000"/>
                <w:sz w:val="21"/>
                <w:szCs w:val="22"/>
                <w:lang w:val="sr-Latn-RS" w:eastAsia="sr-Latn-RS"/>
              </w:rPr>
            </w:pPr>
            <w:r w:rsidRPr="007F1279">
              <w:rPr>
                <w:color w:val="000000"/>
                <w:sz w:val="21"/>
                <w:szCs w:val="22"/>
                <w:lang w:val="sr-Latn-RS" w:eastAsia="sr-Latn-RS"/>
              </w:rPr>
              <w:t xml:space="preserve">3. </w:t>
            </w:r>
          </w:p>
        </w:tc>
        <w:tc>
          <w:tcPr>
            <w:tcW w:w="315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5937" w14:textId="77777777" w:rsidR="00E05BAB" w:rsidRPr="007F1279" w:rsidRDefault="00E05BAB" w:rsidP="009E3C48">
            <w:pPr>
              <w:suppressAutoHyphens w:val="0"/>
              <w:spacing w:line="259" w:lineRule="auto"/>
              <w:ind w:left="1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578B9">
              <w:rPr>
                <w:color w:val="000000"/>
                <w:sz w:val="22"/>
                <w:szCs w:val="22"/>
                <w:lang w:val="sr-Cyrl-RS" w:eastAsia="sr-Latn-RS"/>
              </w:rPr>
              <w:t>Дневна накнада</w:t>
            </w: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5418" w14:textId="77777777" w:rsidR="00E05BAB" w:rsidRPr="007F1279" w:rsidRDefault="00E05BAB" w:rsidP="009E3C48">
            <w:pPr>
              <w:suppressAutoHyphens w:val="0"/>
              <w:spacing w:line="259" w:lineRule="auto"/>
              <w:ind w:left="2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500,00 </w:t>
            </w:r>
          </w:p>
        </w:tc>
      </w:tr>
      <w:tr w:rsidR="00E05BAB" w:rsidRPr="007F1279" w14:paraId="4719AC4B" w14:textId="77777777" w:rsidTr="009E3C48">
        <w:trPr>
          <w:trHeight w:val="29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87D6" w14:textId="77777777" w:rsidR="00E05BAB" w:rsidRPr="007F1279" w:rsidRDefault="00E05BAB" w:rsidP="009E3C48">
            <w:pPr>
              <w:suppressAutoHyphens w:val="0"/>
              <w:spacing w:line="259" w:lineRule="auto"/>
              <w:ind w:left="3"/>
              <w:rPr>
                <w:color w:val="000000"/>
                <w:sz w:val="21"/>
                <w:szCs w:val="22"/>
                <w:lang w:val="sr-Latn-RS" w:eastAsia="sr-Latn-RS"/>
              </w:rPr>
            </w:pPr>
            <w:r w:rsidRPr="007F1279">
              <w:rPr>
                <w:color w:val="000000"/>
                <w:sz w:val="21"/>
                <w:szCs w:val="22"/>
                <w:lang w:val="sr-Latn-RS" w:eastAsia="sr-Latn-RS"/>
              </w:rPr>
              <w:t xml:space="preserve">4.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08CA" w14:textId="77777777" w:rsidR="00E05BAB" w:rsidRPr="007F1279" w:rsidRDefault="00E05BAB" w:rsidP="009E3C48">
            <w:pPr>
              <w:suppressAutoHyphens w:val="0"/>
              <w:spacing w:line="259" w:lineRule="auto"/>
              <w:ind w:left="1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578B9">
              <w:rPr>
                <w:color w:val="000000"/>
                <w:sz w:val="22"/>
                <w:szCs w:val="22"/>
                <w:lang w:val="sr-Cyrl-RS" w:eastAsia="sr-Latn-RS"/>
              </w:rPr>
              <w:t>Трошкови лечења</w:t>
            </w: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0460" w14:textId="77777777" w:rsidR="00E05BAB" w:rsidRPr="007F1279" w:rsidRDefault="00E05BAB" w:rsidP="009E3C48">
            <w:pPr>
              <w:suppressAutoHyphens w:val="0"/>
              <w:spacing w:line="259" w:lineRule="auto"/>
              <w:ind w:left="1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50.000,00 </w:t>
            </w:r>
          </w:p>
        </w:tc>
      </w:tr>
      <w:tr w:rsidR="00E05BAB" w:rsidRPr="007F1279" w14:paraId="15B59255" w14:textId="77777777" w:rsidTr="009E3C48">
        <w:trPr>
          <w:trHeight w:val="2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95C8" w14:textId="77777777" w:rsidR="00E05BAB" w:rsidRPr="007F1279" w:rsidRDefault="00E05BAB" w:rsidP="009E3C48">
            <w:pPr>
              <w:suppressAutoHyphens w:val="0"/>
              <w:spacing w:line="259" w:lineRule="auto"/>
              <w:ind w:left="3"/>
              <w:rPr>
                <w:color w:val="000000"/>
                <w:sz w:val="21"/>
                <w:szCs w:val="22"/>
                <w:lang w:val="sr-Latn-RS" w:eastAsia="sr-Latn-RS"/>
              </w:rPr>
            </w:pPr>
            <w:r w:rsidRPr="007F1279">
              <w:rPr>
                <w:color w:val="000000"/>
                <w:sz w:val="21"/>
                <w:szCs w:val="22"/>
                <w:lang w:val="sr-Latn-RS" w:eastAsia="sr-Latn-RS"/>
              </w:rPr>
              <w:t xml:space="preserve">5.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0003" w14:textId="77777777" w:rsidR="00E05BAB" w:rsidRPr="007F1279" w:rsidRDefault="00E05BAB" w:rsidP="009E3C48">
            <w:pPr>
              <w:suppressAutoHyphens w:val="0"/>
              <w:spacing w:line="259" w:lineRule="auto"/>
              <w:ind w:left="1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578B9">
              <w:rPr>
                <w:color w:val="000000"/>
                <w:sz w:val="22"/>
                <w:szCs w:val="22"/>
                <w:lang w:val="sr-Cyrl-RS" w:eastAsia="sr-Latn-RS"/>
              </w:rPr>
              <w:t>Болнички дан</w:t>
            </w: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2B36" w14:textId="77777777" w:rsidR="00E05BAB" w:rsidRPr="007F1279" w:rsidRDefault="00E05BAB" w:rsidP="009E3C48">
            <w:pPr>
              <w:suppressAutoHyphens w:val="0"/>
              <w:spacing w:line="259" w:lineRule="auto"/>
              <w:ind w:left="1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750,00 </w:t>
            </w:r>
          </w:p>
        </w:tc>
      </w:tr>
      <w:tr w:rsidR="00E05BAB" w:rsidRPr="007F1279" w14:paraId="4D89192F" w14:textId="77777777" w:rsidTr="009E3C48">
        <w:trPr>
          <w:trHeight w:val="29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1BB86F1" w14:textId="77777777" w:rsidR="00E05BAB" w:rsidRPr="007F1279" w:rsidRDefault="00E05BAB" w:rsidP="009E3C48">
            <w:pPr>
              <w:suppressAutoHyphens w:val="0"/>
              <w:spacing w:line="259" w:lineRule="auto"/>
              <w:ind w:left="3"/>
              <w:rPr>
                <w:color w:val="000000"/>
                <w:sz w:val="21"/>
                <w:szCs w:val="22"/>
                <w:lang w:val="sr-Latn-RS" w:eastAsia="sr-Latn-RS"/>
              </w:rPr>
            </w:pPr>
            <w:r w:rsidRPr="007F1279">
              <w:rPr>
                <w:color w:val="000000"/>
                <w:sz w:val="21"/>
                <w:szCs w:val="22"/>
                <w:lang w:val="sr-Latn-RS" w:eastAsia="sr-Latn-RS"/>
              </w:rPr>
              <w:t xml:space="preserve">6.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234B101" w14:textId="77777777" w:rsidR="00E05BAB" w:rsidRPr="007F1279" w:rsidRDefault="00E05BAB" w:rsidP="009E3C48">
            <w:pPr>
              <w:suppressAutoHyphens w:val="0"/>
              <w:spacing w:line="259" w:lineRule="auto"/>
              <w:ind w:left="1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578B9">
              <w:rPr>
                <w:color w:val="000000"/>
                <w:sz w:val="22"/>
                <w:szCs w:val="22"/>
                <w:lang w:val="sr-Cyrl-RS" w:eastAsia="sr-Latn-RS"/>
              </w:rPr>
              <w:t>Прелом кости</w:t>
            </w: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774B1A" w14:textId="77777777" w:rsidR="00E05BAB" w:rsidRPr="007F1279" w:rsidRDefault="00E05BAB" w:rsidP="009E3C48">
            <w:pPr>
              <w:suppressAutoHyphens w:val="0"/>
              <w:spacing w:line="259" w:lineRule="auto"/>
              <w:ind w:left="3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15.000,00 </w:t>
            </w:r>
          </w:p>
        </w:tc>
      </w:tr>
      <w:tr w:rsidR="00E05BAB" w:rsidRPr="007F1279" w14:paraId="2341ED2C" w14:textId="77777777" w:rsidTr="009E3C48">
        <w:trPr>
          <w:trHeight w:val="292"/>
        </w:trPr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F9EA" w14:textId="77777777" w:rsidR="00E05BAB" w:rsidRPr="007F1279" w:rsidRDefault="00E05BAB" w:rsidP="009E3C48">
            <w:pPr>
              <w:suppressAutoHyphens w:val="0"/>
              <w:spacing w:line="259" w:lineRule="auto"/>
              <w:ind w:left="3"/>
              <w:rPr>
                <w:color w:val="000000"/>
                <w:sz w:val="21"/>
                <w:szCs w:val="22"/>
                <w:lang w:val="sr-Latn-RS" w:eastAsia="sr-Latn-RS"/>
              </w:rPr>
            </w:pPr>
            <w:r w:rsidRPr="007F1279">
              <w:rPr>
                <w:color w:val="000000"/>
                <w:sz w:val="21"/>
                <w:szCs w:val="22"/>
                <w:lang w:val="sr-Latn-RS" w:eastAsia="sr-Latn-RS"/>
              </w:rPr>
              <w:t xml:space="preserve">7. </w:t>
            </w:r>
          </w:p>
        </w:tc>
        <w:tc>
          <w:tcPr>
            <w:tcW w:w="315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57AF" w14:textId="77777777" w:rsidR="00E05BAB" w:rsidRPr="007F1279" w:rsidRDefault="00E05BAB" w:rsidP="009E3C48">
            <w:pPr>
              <w:suppressAutoHyphens w:val="0"/>
              <w:spacing w:line="259" w:lineRule="auto"/>
              <w:ind w:left="1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578B9">
              <w:rPr>
                <w:color w:val="000000"/>
                <w:sz w:val="22"/>
                <w:szCs w:val="22"/>
                <w:lang w:val="sr-Cyrl-RS" w:eastAsia="sr-Latn-RS"/>
              </w:rPr>
              <w:t>Теже болести</w:t>
            </w: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8799" w14:textId="77777777" w:rsidR="00E05BAB" w:rsidRPr="007F1279" w:rsidRDefault="00E05BAB" w:rsidP="009E3C48">
            <w:pPr>
              <w:suppressAutoHyphens w:val="0"/>
              <w:spacing w:line="259" w:lineRule="auto"/>
              <w:ind w:left="3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100.000,00 </w:t>
            </w:r>
          </w:p>
        </w:tc>
      </w:tr>
      <w:tr w:rsidR="00E05BAB" w:rsidRPr="007F1279" w14:paraId="4686E3AD" w14:textId="77777777" w:rsidTr="009E3C48">
        <w:trPr>
          <w:trHeight w:val="29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7CBD" w14:textId="77777777" w:rsidR="00E05BAB" w:rsidRPr="007F1279" w:rsidRDefault="00E05BAB" w:rsidP="009E3C48">
            <w:pPr>
              <w:suppressAutoHyphens w:val="0"/>
              <w:spacing w:line="259" w:lineRule="auto"/>
              <w:ind w:left="3"/>
              <w:rPr>
                <w:color w:val="000000"/>
                <w:sz w:val="21"/>
                <w:szCs w:val="22"/>
                <w:lang w:val="sr-Latn-RS" w:eastAsia="sr-Latn-RS"/>
              </w:rPr>
            </w:pPr>
            <w:r w:rsidRPr="007F1279">
              <w:rPr>
                <w:color w:val="000000"/>
                <w:sz w:val="21"/>
                <w:szCs w:val="22"/>
                <w:lang w:val="sr-Latn-RS" w:eastAsia="sr-Latn-RS"/>
              </w:rPr>
              <w:t xml:space="preserve">8.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2AA2" w14:textId="77777777" w:rsidR="00E05BAB" w:rsidRPr="007F1279" w:rsidRDefault="00E05BAB" w:rsidP="009E3C48">
            <w:pPr>
              <w:suppressAutoHyphens w:val="0"/>
              <w:spacing w:line="259" w:lineRule="auto"/>
              <w:ind w:left="1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578B9">
              <w:rPr>
                <w:color w:val="000000"/>
                <w:sz w:val="22"/>
                <w:szCs w:val="22"/>
                <w:lang w:val="sr-Cyrl-RS" w:eastAsia="sr-Latn-RS"/>
              </w:rPr>
              <w:t>Хируршке интервенције</w:t>
            </w: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901A" w14:textId="77777777" w:rsidR="00E05BAB" w:rsidRPr="007F1279" w:rsidRDefault="00E05BAB" w:rsidP="009E3C48">
            <w:pPr>
              <w:suppressAutoHyphens w:val="0"/>
              <w:spacing w:line="259" w:lineRule="auto"/>
              <w:ind w:left="3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100.000,00 </w:t>
            </w:r>
          </w:p>
        </w:tc>
      </w:tr>
      <w:tr w:rsidR="00E05BAB" w:rsidRPr="007F1279" w14:paraId="5FB4878A" w14:textId="77777777" w:rsidTr="009E3C48">
        <w:trPr>
          <w:trHeight w:val="29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4076" w14:textId="77777777" w:rsidR="00E05BAB" w:rsidRPr="007F1279" w:rsidRDefault="00E05BAB" w:rsidP="009E3C48">
            <w:pPr>
              <w:suppressAutoHyphens w:val="0"/>
              <w:spacing w:line="259" w:lineRule="auto"/>
              <w:ind w:left="3"/>
              <w:rPr>
                <w:color w:val="000000"/>
                <w:sz w:val="21"/>
                <w:szCs w:val="22"/>
                <w:lang w:val="sr-Latn-RS" w:eastAsia="sr-Latn-RS"/>
              </w:rPr>
            </w:pPr>
            <w:r w:rsidRPr="007F1279">
              <w:rPr>
                <w:color w:val="000000"/>
                <w:sz w:val="21"/>
                <w:szCs w:val="22"/>
                <w:lang w:val="sr-Latn-RS" w:eastAsia="sr-Latn-RS"/>
              </w:rPr>
              <w:t xml:space="preserve">9.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B5D4" w14:textId="77777777" w:rsidR="00E05BAB" w:rsidRPr="007F1279" w:rsidRDefault="00E05BAB" w:rsidP="009E3C48">
            <w:pPr>
              <w:suppressAutoHyphens w:val="0"/>
              <w:spacing w:line="259" w:lineRule="auto"/>
              <w:ind w:left="1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578B9">
              <w:rPr>
                <w:color w:val="000000"/>
                <w:sz w:val="22"/>
                <w:szCs w:val="22"/>
                <w:lang w:val="sr-Cyrl-RS" w:eastAsia="sr-Latn-RS"/>
              </w:rPr>
              <w:t>Смрт услед болести</w:t>
            </w: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3A04" w14:textId="77777777" w:rsidR="00E05BAB" w:rsidRPr="007F1279" w:rsidRDefault="00E05BAB" w:rsidP="009E3C48">
            <w:pPr>
              <w:suppressAutoHyphens w:val="0"/>
              <w:spacing w:line="259" w:lineRule="auto"/>
              <w:ind w:left="3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100.000,00 </w:t>
            </w:r>
          </w:p>
        </w:tc>
      </w:tr>
    </w:tbl>
    <w:p w14:paraId="40960F43" w14:textId="77777777" w:rsidR="00214C87" w:rsidRPr="00515364" w:rsidRDefault="00214C87" w:rsidP="00214C8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ru-RU" w:eastAsia="en-US"/>
        </w:rPr>
      </w:pPr>
    </w:p>
    <w:p w14:paraId="57D459E0" w14:textId="77777777" w:rsidR="00214C87" w:rsidRPr="001116C9" w:rsidRDefault="00214C87" w:rsidP="00214C8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ru-RU" w:eastAsia="en-US"/>
        </w:rPr>
      </w:pPr>
      <w:r w:rsidRPr="00515364">
        <w:rPr>
          <w:b/>
          <w:lang w:val="ru-RU" w:eastAsia="en-US"/>
        </w:rPr>
        <w:t>3.2. Премија</w:t>
      </w:r>
      <w:r w:rsidRPr="00515364">
        <w:rPr>
          <w:b/>
          <w:lang w:val="ru-RU" w:eastAsia="en-US"/>
        </w:rPr>
        <w:tab/>
      </w:r>
    </w:p>
    <w:p w14:paraId="0888CCBB" w14:textId="539C94EF" w:rsidR="00214C87" w:rsidRPr="00515364" w:rsidRDefault="00214C87" w:rsidP="00214C8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ru-RU" w:eastAsia="en-US"/>
        </w:rPr>
      </w:pPr>
      <w:r w:rsidRPr="00515364">
        <w:rPr>
          <w:lang w:val="ru-RU" w:eastAsia="en-US"/>
        </w:rPr>
        <w:tab/>
      </w:r>
      <w:r w:rsidRPr="00515364">
        <w:rPr>
          <w:lang w:val="ru-RU" w:eastAsia="en-US"/>
        </w:rPr>
        <w:tab/>
      </w:r>
      <w:r w:rsidRPr="00515364">
        <w:rPr>
          <w:lang w:val="ru-RU" w:eastAsia="en-US"/>
        </w:rPr>
        <w:tab/>
      </w:r>
      <w:r w:rsidRPr="00515364">
        <w:rPr>
          <w:lang w:val="ru-RU" w:eastAsia="en-US"/>
        </w:rPr>
        <w:tab/>
      </w:r>
      <w:r w:rsidRPr="00515364">
        <w:rPr>
          <w:lang w:val="ru-RU" w:eastAsia="en-US"/>
        </w:rPr>
        <w:tab/>
      </w:r>
      <w:r w:rsidRPr="00515364">
        <w:rPr>
          <w:lang w:val="ru-RU" w:eastAsia="en-US"/>
        </w:rPr>
        <w:tab/>
      </w:r>
      <w:r w:rsidRPr="00515364">
        <w:rPr>
          <w:b/>
          <w:lang w:val="ru-RU" w:eastAsia="en-US"/>
        </w:rPr>
        <w:t xml:space="preserve">Члан </w:t>
      </w:r>
      <w:r w:rsidR="00A92889">
        <w:rPr>
          <w:b/>
          <w:lang w:val="ru-RU" w:eastAsia="en-US"/>
        </w:rPr>
        <w:t>8</w:t>
      </w:r>
      <w:r w:rsidRPr="00515364">
        <w:rPr>
          <w:b/>
          <w:lang w:val="ru-RU" w:eastAsia="en-US"/>
        </w:rPr>
        <w:t xml:space="preserve">. </w:t>
      </w:r>
    </w:p>
    <w:p w14:paraId="0322DA0F" w14:textId="77777777" w:rsidR="00214C87" w:rsidRPr="00515364" w:rsidRDefault="00214C87" w:rsidP="00214C8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ru-RU" w:eastAsia="en-US"/>
        </w:rPr>
      </w:pPr>
    </w:p>
    <w:p w14:paraId="6B1426CC" w14:textId="6963F0FD" w:rsidR="00E05BAB" w:rsidRPr="00515364" w:rsidRDefault="00214C87" w:rsidP="00E05BAB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ru-RU" w:eastAsia="en-US"/>
        </w:rPr>
      </w:pPr>
      <w:r w:rsidRPr="00515364">
        <w:rPr>
          <w:lang w:val="ru-RU" w:eastAsia="en-US"/>
        </w:rPr>
        <w:t xml:space="preserve">Укупна премија за све </w:t>
      </w:r>
      <w:r w:rsidR="00E05BAB">
        <w:rPr>
          <w:lang w:val="ru-RU" w:eastAsia="en-US"/>
        </w:rPr>
        <w:t>запослене код</w:t>
      </w:r>
      <w:r>
        <w:rPr>
          <w:lang w:val="ru-RU" w:eastAsia="en-US"/>
        </w:rPr>
        <w:t xml:space="preserve"> Наручиоца </w:t>
      </w:r>
      <w:r w:rsidRPr="00515364">
        <w:rPr>
          <w:lang w:val="ru-RU" w:eastAsia="en-US"/>
        </w:rPr>
        <w:t xml:space="preserve">за време важења полисе осигурања и важности осигурања по овом уговору износи </w:t>
      </w:r>
      <w:r>
        <w:rPr>
          <w:rFonts w:eastAsia="Verdana"/>
          <w:lang w:val="sr-Cyrl-RS"/>
        </w:rPr>
        <w:t>_____________</w:t>
      </w:r>
      <w:r w:rsidRPr="00515364">
        <w:rPr>
          <w:lang w:val="ru-RU" w:eastAsia="en-US"/>
        </w:rPr>
        <w:t xml:space="preserve"> динара </w:t>
      </w:r>
    </w:p>
    <w:p w14:paraId="3A9BF23A" w14:textId="3A20F999" w:rsidR="00214C87" w:rsidRDefault="00214C87" w:rsidP="00214C8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ru-RU" w:eastAsia="en-US"/>
        </w:rPr>
      </w:pPr>
      <w:r w:rsidRPr="00515364">
        <w:rPr>
          <w:lang w:val="ru-RU" w:eastAsia="en-US"/>
        </w:rPr>
        <w:t xml:space="preserve">Плаћање премије из претходног става овог члана врши се у року од </w:t>
      </w:r>
      <w:r>
        <w:rPr>
          <w:lang w:val="ru-RU" w:eastAsia="en-US"/>
        </w:rPr>
        <w:t xml:space="preserve">_______ </w:t>
      </w:r>
      <w:r w:rsidRPr="00515364">
        <w:rPr>
          <w:lang w:val="ru-RU" w:eastAsia="en-US"/>
        </w:rPr>
        <w:t xml:space="preserve">дана од дана достављања фактуре, а након закључења овог </w:t>
      </w:r>
      <w:r>
        <w:rPr>
          <w:lang w:val="ru-RU" w:eastAsia="en-US"/>
        </w:rPr>
        <w:t>у</w:t>
      </w:r>
      <w:r w:rsidRPr="00515364">
        <w:rPr>
          <w:lang w:val="ru-RU" w:eastAsia="en-US"/>
        </w:rPr>
        <w:t>говора и достављања полисе на адресу Наручиоца.</w:t>
      </w:r>
    </w:p>
    <w:p w14:paraId="0BA869AC" w14:textId="77777777" w:rsidR="00214C87" w:rsidRDefault="00214C87" w:rsidP="00E05BAB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ru-RU" w:eastAsia="en-US"/>
        </w:rPr>
      </w:pPr>
      <w:r w:rsidRPr="00C141FC">
        <w:rPr>
          <w:rFonts w:eastAsia="SimSun"/>
          <w:kern w:val="1"/>
          <w:lang w:val="sr-Cyrl-RS" w:bidi="hi-IN"/>
        </w:rPr>
        <w:t xml:space="preserve">Наручилац </w:t>
      </w:r>
      <w:r w:rsidRPr="00C141FC">
        <w:rPr>
          <w:rFonts w:eastAsia="SimSun"/>
          <w:kern w:val="1"/>
          <w:lang w:bidi="hi-IN"/>
        </w:rPr>
        <w:t xml:space="preserve">може након закључења </w:t>
      </w:r>
      <w:r>
        <w:rPr>
          <w:rFonts w:eastAsia="SimSun"/>
          <w:kern w:val="1"/>
          <w:lang w:val="sr-Cyrl-RS" w:bidi="hi-IN"/>
        </w:rPr>
        <w:t>у</w:t>
      </w:r>
      <w:r w:rsidRPr="00C141FC">
        <w:rPr>
          <w:rFonts w:eastAsia="SimSun"/>
          <w:kern w:val="1"/>
          <w:lang w:bidi="hi-IN"/>
        </w:rPr>
        <w:t>говора повећати обим предмета набавке</w:t>
      </w:r>
      <w:r w:rsidRPr="00C141FC">
        <w:rPr>
          <w:rFonts w:eastAsia="SimSun"/>
          <w:kern w:val="1"/>
          <w:lang w:val="sr-Cyrl-RS" w:bidi="hi-IN"/>
        </w:rPr>
        <w:t>, с тим да се вредност уговора мо</w:t>
      </w:r>
      <w:r>
        <w:rPr>
          <w:rFonts w:eastAsia="SimSun"/>
          <w:kern w:val="1"/>
          <w:lang w:val="sr-Cyrl-RS" w:bidi="hi-IN"/>
        </w:rPr>
        <w:t xml:space="preserve">ра да буде мања од 10 % </w:t>
      </w:r>
      <w:r w:rsidRPr="00C141FC">
        <w:rPr>
          <w:rFonts w:eastAsia="SimSun"/>
          <w:kern w:val="1"/>
          <w:lang w:bidi="hi-IN"/>
        </w:rPr>
        <w:t>од укупне вредности уговора, уколико за то постоје оправдани разлози.</w:t>
      </w:r>
    </w:p>
    <w:p w14:paraId="4C227E10" w14:textId="77777777" w:rsidR="008B3767" w:rsidRDefault="00E05BAB" w:rsidP="008B3767">
      <w:pPr>
        <w:widowControl w:val="0"/>
        <w:tabs>
          <w:tab w:val="left" w:pos="1080"/>
        </w:tabs>
        <w:ind w:left="708" w:hanging="708"/>
        <w:rPr>
          <w:rFonts w:eastAsia="SimSun"/>
          <w:kern w:val="1"/>
          <w:lang w:val="sr-Cyrl-CS" w:bidi="hi-IN"/>
        </w:rPr>
      </w:pPr>
      <w:r w:rsidRPr="00C141FC">
        <w:rPr>
          <w:rFonts w:eastAsia="SimSun"/>
          <w:kern w:val="1"/>
          <w:lang w:val="sr-Cyrl-CS" w:bidi="hi-IN"/>
        </w:rPr>
        <w:t xml:space="preserve">Наручилац задржава право да врши корекцију броја чланова, у </w:t>
      </w:r>
      <w:r>
        <w:rPr>
          <w:rFonts w:eastAsia="SimSun"/>
          <w:kern w:val="1"/>
          <w:lang w:val="sr-Cyrl-CS" w:bidi="hi-IN"/>
        </w:rPr>
        <w:t xml:space="preserve">случају повећања </w:t>
      </w:r>
    </w:p>
    <w:p w14:paraId="05218DBD" w14:textId="08DAC775" w:rsidR="00214C87" w:rsidRDefault="00E05BAB" w:rsidP="008B3767">
      <w:pPr>
        <w:widowControl w:val="0"/>
        <w:tabs>
          <w:tab w:val="left" w:pos="1080"/>
        </w:tabs>
        <w:ind w:left="708" w:hanging="708"/>
        <w:rPr>
          <w:rFonts w:eastAsia="SimSun"/>
          <w:kern w:val="1"/>
          <w:lang w:val="sr-Cyrl-CS" w:bidi="hi-IN"/>
        </w:rPr>
      </w:pPr>
      <w:r>
        <w:rPr>
          <w:rFonts w:eastAsia="SimSun"/>
          <w:kern w:val="1"/>
          <w:lang w:val="sr-Cyrl-CS" w:bidi="hi-IN"/>
        </w:rPr>
        <w:t>или</w:t>
      </w:r>
      <w:r w:rsidR="008B3767">
        <w:rPr>
          <w:rFonts w:eastAsia="SimSun"/>
          <w:kern w:val="1"/>
          <w:lang w:val="sr-Latn-RS" w:bidi="hi-IN"/>
        </w:rPr>
        <w:t xml:space="preserve">  </w:t>
      </w:r>
      <w:r w:rsidR="008B3767">
        <w:rPr>
          <w:rFonts w:eastAsia="SimSun"/>
          <w:kern w:val="1"/>
          <w:lang w:val="sr-Cyrl-CS" w:bidi="hi-IN"/>
        </w:rPr>
        <w:t>смањења броја запослених</w:t>
      </w:r>
    </w:p>
    <w:p w14:paraId="7BAE71FF" w14:textId="77777777" w:rsidR="008B3767" w:rsidRPr="008B3767" w:rsidRDefault="008B3767" w:rsidP="008B3767">
      <w:pPr>
        <w:widowControl w:val="0"/>
        <w:tabs>
          <w:tab w:val="left" w:pos="1080"/>
        </w:tabs>
        <w:ind w:left="708" w:hanging="708"/>
        <w:rPr>
          <w:rFonts w:eastAsia="SimSun"/>
          <w:kern w:val="1"/>
          <w:lang w:val="sr-Cyrl-CS" w:bidi="hi-IN"/>
        </w:rPr>
      </w:pPr>
    </w:p>
    <w:p w14:paraId="73474E91" w14:textId="36E7364B" w:rsidR="00214C87" w:rsidRPr="00515364" w:rsidRDefault="00214C87" w:rsidP="00214C8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ru-RU" w:eastAsia="en-US"/>
        </w:rPr>
      </w:pPr>
      <w:r w:rsidRPr="00515364">
        <w:rPr>
          <w:lang w:val="ru-RU" w:eastAsia="en-US"/>
        </w:rPr>
        <w:tab/>
      </w:r>
      <w:r w:rsidRPr="00515364">
        <w:rPr>
          <w:lang w:val="ru-RU" w:eastAsia="en-US"/>
        </w:rPr>
        <w:tab/>
      </w:r>
      <w:r w:rsidRPr="00515364">
        <w:rPr>
          <w:lang w:val="ru-RU" w:eastAsia="en-US"/>
        </w:rPr>
        <w:tab/>
      </w:r>
      <w:r w:rsidRPr="00515364">
        <w:rPr>
          <w:lang w:val="ru-RU" w:eastAsia="en-US"/>
        </w:rPr>
        <w:tab/>
      </w:r>
      <w:r w:rsidRPr="00515364">
        <w:rPr>
          <w:lang w:val="ru-RU" w:eastAsia="en-US"/>
        </w:rPr>
        <w:tab/>
      </w:r>
      <w:r w:rsidR="00A92889">
        <w:rPr>
          <w:lang w:val="ru-RU" w:eastAsia="en-US"/>
        </w:rPr>
        <w:t xml:space="preserve">         </w:t>
      </w:r>
      <w:r w:rsidRPr="00515364">
        <w:rPr>
          <w:b/>
          <w:lang w:val="ru-RU" w:eastAsia="en-US"/>
        </w:rPr>
        <w:t xml:space="preserve">Члан </w:t>
      </w:r>
      <w:r w:rsidR="00A92889">
        <w:rPr>
          <w:b/>
          <w:lang w:val="ru-RU" w:eastAsia="en-US"/>
        </w:rPr>
        <w:t>9</w:t>
      </w:r>
      <w:r w:rsidRPr="00515364">
        <w:rPr>
          <w:b/>
          <w:lang w:val="ru-RU" w:eastAsia="en-US"/>
        </w:rPr>
        <w:t>.</w:t>
      </w:r>
    </w:p>
    <w:p w14:paraId="4C85D142" w14:textId="77777777" w:rsidR="00A92889" w:rsidRDefault="00A92889" w:rsidP="00214C87">
      <w:pPr>
        <w:tabs>
          <w:tab w:val="left" w:pos="9781"/>
        </w:tabs>
        <w:suppressAutoHyphens w:val="0"/>
        <w:spacing w:line="276" w:lineRule="exact"/>
        <w:jc w:val="both"/>
        <w:rPr>
          <w:lang w:val="sr-Cyrl-RS" w:eastAsia="en-US"/>
        </w:rPr>
      </w:pPr>
    </w:p>
    <w:p w14:paraId="1526590E" w14:textId="5147DA12" w:rsidR="00214C87" w:rsidRPr="00515364" w:rsidRDefault="00214C87" w:rsidP="00214C87">
      <w:pPr>
        <w:tabs>
          <w:tab w:val="left" w:pos="9781"/>
        </w:tabs>
        <w:suppressAutoHyphens w:val="0"/>
        <w:spacing w:line="276" w:lineRule="exact"/>
        <w:jc w:val="both"/>
        <w:rPr>
          <w:lang w:val="ru-RU" w:eastAsia="en-US"/>
        </w:rPr>
      </w:pPr>
      <w:r>
        <w:rPr>
          <w:lang w:val="sr-Cyrl-RS" w:eastAsia="en-US"/>
        </w:rPr>
        <w:t>Осигуравач</w:t>
      </w:r>
      <w:r w:rsidRPr="00515364">
        <w:rPr>
          <w:lang w:val="ru-RU" w:eastAsia="en-US"/>
        </w:rPr>
        <w:t>,</w:t>
      </w:r>
      <w:r w:rsidRPr="00515364">
        <w:rPr>
          <w:spacing w:val="4"/>
          <w:lang w:val="ru-RU" w:eastAsia="en-US"/>
        </w:rPr>
        <w:t xml:space="preserve"> </w:t>
      </w:r>
      <w:r w:rsidRPr="00515364">
        <w:rPr>
          <w:spacing w:val="-1"/>
          <w:lang w:val="ru-RU" w:eastAsia="en-US"/>
        </w:rPr>
        <w:t>о</w:t>
      </w:r>
      <w:r w:rsidRPr="00515364">
        <w:rPr>
          <w:spacing w:val="-6"/>
          <w:lang w:val="ru-RU" w:eastAsia="en-US"/>
        </w:rPr>
        <w:t>б</w:t>
      </w:r>
      <w:r w:rsidRPr="00515364">
        <w:rPr>
          <w:spacing w:val="1"/>
          <w:lang w:val="ru-RU" w:eastAsia="en-US"/>
        </w:rPr>
        <w:t>а</w:t>
      </w:r>
      <w:r w:rsidRPr="00515364">
        <w:rPr>
          <w:spacing w:val="-3"/>
          <w:lang w:val="ru-RU" w:eastAsia="en-US"/>
        </w:rPr>
        <w:t>в</w:t>
      </w:r>
      <w:r w:rsidRPr="00515364">
        <w:rPr>
          <w:spacing w:val="-4"/>
          <w:lang w:val="ru-RU" w:eastAsia="en-US"/>
        </w:rPr>
        <w:t>е</w:t>
      </w:r>
      <w:r w:rsidRPr="00515364">
        <w:rPr>
          <w:lang w:val="ru-RU" w:eastAsia="en-US"/>
        </w:rPr>
        <w:t>з</w:t>
      </w:r>
      <w:r w:rsidRPr="00515364">
        <w:rPr>
          <w:spacing w:val="1"/>
          <w:lang w:val="ru-RU" w:eastAsia="en-US"/>
        </w:rPr>
        <w:t>а</w:t>
      </w:r>
      <w:r w:rsidRPr="00515364">
        <w:rPr>
          <w:lang w:val="ru-RU" w:eastAsia="en-US"/>
        </w:rPr>
        <w:t>н је</w:t>
      </w:r>
      <w:r w:rsidRPr="00515364">
        <w:rPr>
          <w:spacing w:val="1"/>
          <w:lang w:val="ru-RU" w:eastAsia="en-US"/>
        </w:rPr>
        <w:t xml:space="preserve"> </w:t>
      </w:r>
      <w:r w:rsidRPr="00515364">
        <w:rPr>
          <w:spacing w:val="-1"/>
          <w:lang w:val="ru-RU" w:eastAsia="en-US"/>
        </w:rPr>
        <w:t>д</w:t>
      </w:r>
      <w:r w:rsidRPr="00515364">
        <w:rPr>
          <w:spacing w:val="1"/>
          <w:lang w:val="ru-RU" w:eastAsia="en-US"/>
        </w:rPr>
        <w:t>а</w:t>
      </w:r>
      <w:r w:rsidRPr="00515364">
        <w:rPr>
          <w:lang w:val="ru-RU" w:eastAsia="en-US"/>
        </w:rPr>
        <w:t>,</w:t>
      </w:r>
      <w:r w:rsidRPr="00515364">
        <w:rPr>
          <w:spacing w:val="3"/>
          <w:lang w:val="ru-RU" w:eastAsia="en-US"/>
        </w:rPr>
        <w:t xml:space="preserve"> </w:t>
      </w:r>
      <w:r w:rsidRPr="00515364">
        <w:rPr>
          <w:lang w:val="ru-RU" w:eastAsia="en-US"/>
        </w:rPr>
        <w:t>на</w:t>
      </w:r>
      <w:r w:rsidRPr="00515364">
        <w:rPr>
          <w:spacing w:val="1"/>
          <w:lang w:val="ru-RU" w:eastAsia="en-US"/>
        </w:rPr>
        <w:t xml:space="preserve"> </w:t>
      </w:r>
      <w:r w:rsidRPr="00515364">
        <w:rPr>
          <w:spacing w:val="-1"/>
          <w:lang w:val="ru-RU" w:eastAsia="en-US"/>
        </w:rPr>
        <w:t>д</w:t>
      </w:r>
      <w:r w:rsidRPr="00515364">
        <w:rPr>
          <w:spacing w:val="1"/>
          <w:lang w:val="ru-RU" w:eastAsia="en-US"/>
        </w:rPr>
        <w:t>а</w:t>
      </w:r>
      <w:r w:rsidRPr="00515364">
        <w:rPr>
          <w:lang w:val="ru-RU" w:eastAsia="en-US"/>
        </w:rPr>
        <w:t>н п</w:t>
      </w:r>
      <w:r w:rsidRPr="00515364">
        <w:rPr>
          <w:spacing w:val="-4"/>
          <w:lang w:val="ru-RU" w:eastAsia="en-US"/>
        </w:rPr>
        <w:t>о</w:t>
      </w:r>
      <w:r w:rsidRPr="00515364">
        <w:rPr>
          <w:lang w:val="ru-RU" w:eastAsia="en-US"/>
        </w:rPr>
        <w:t>тписи</w:t>
      </w:r>
      <w:r w:rsidRPr="00515364">
        <w:rPr>
          <w:spacing w:val="-2"/>
          <w:lang w:val="ru-RU" w:eastAsia="en-US"/>
        </w:rPr>
        <w:t>в</w:t>
      </w:r>
      <w:r w:rsidRPr="00515364">
        <w:rPr>
          <w:spacing w:val="1"/>
          <w:lang w:val="ru-RU" w:eastAsia="en-US"/>
        </w:rPr>
        <w:t>а</w:t>
      </w:r>
      <w:r w:rsidRPr="00515364">
        <w:rPr>
          <w:spacing w:val="-1"/>
          <w:lang w:val="ru-RU" w:eastAsia="en-US"/>
        </w:rPr>
        <w:t>њ</w:t>
      </w:r>
      <w:r w:rsidRPr="00515364">
        <w:rPr>
          <w:lang w:val="ru-RU" w:eastAsia="en-US"/>
        </w:rPr>
        <w:t>а</w:t>
      </w:r>
      <w:r w:rsidRPr="00515364">
        <w:rPr>
          <w:spacing w:val="2"/>
          <w:lang w:val="ru-RU" w:eastAsia="en-US"/>
        </w:rPr>
        <w:t xml:space="preserve"> </w:t>
      </w:r>
      <w:r w:rsidRPr="00515364">
        <w:rPr>
          <w:spacing w:val="-2"/>
          <w:lang w:val="ru-RU" w:eastAsia="en-US"/>
        </w:rPr>
        <w:t>у</w:t>
      </w:r>
      <w:r w:rsidRPr="00515364">
        <w:rPr>
          <w:spacing w:val="-6"/>
          <w:lang w:val="ru-RU" w:eastAsia="en-US"/>
        </w:rPr>
        <w:t>г</w:t>
      </w:r>
      <w:r w:rsidRPr="00515364">
        <w:rPr>
          <w:spacing w:val="1"/>
          <w:lang w:val="ru-RU" w:eastAsia="en-US"/>
        </w:rPr>
        <w:t>о</w:t>
      </w:r>
      <w:r w:rsidRPr="00515364">
        <w:rPr>
          <w:spacing w:val="-3"/>
          <w:lang w:val="ru-RU" w:eastAsia="en-US"/>
        </w:rPr>
        <w:t>в</w:t>
      </w:r>
      <w:r w:rsidRPr="00515364">
        <w:rPr>
          <w:spacing w:val="1"/>
          <w:lang w:val="ru-RU" w:eastAsia="en-US"/>
        </w:rPr>
        <w:t>о</w:t>
      </w:r>
      <w:r w:rsidRPr="00515364">
        <w:rPr>
          <w:spacing w:val="-1"/>
          <w:lang w:val="ru-RU" w:eastAsia="en-US"/>
        </w:rPr>
        <w:t>ра</w:t>
      </w:r>
      <w:r w:rsidRPr="00515364">
        <w:rPr>
          <w:lang w:val="ru-RU" w:eastAsia="en-US"/>
        </w:rPr>
        <w:t>,</w:t>
      </w:r>
      <w:r w:rsidRPr="00515364">
        <w:rPr>
          <w:spacing w:val="4"/>
          <w:lang w:val="ru-RU" w:eastAsia="en-US"/>
        </w:rPr>
        <w:t xml:space="preserve"> </w:t>
      </w:r>
      <w:r w:rsidRPr="00515364">
        <w:rPr>
          <w:spacing w:val="5"/>
          <w:lang w:val="ru-RU" w:eastAsia="en-US"/>
        </w:rPr>
        <w:t>к</w:t>
      </w:r>
      <w:r w:rsidRPr="00515364">
        <w:rPr>
          <w:spacing w:val="1"/>
          <w:lang w:val="ru-RU" w:eastAsia="en-US"/>
        </w:rPr>
        <w:t>а</w:t>
      </w:r>
      <w:r w:rsidRPr="00515364">
        <w:rPr>
          <w:lang w:val="ru-RU" w:eastAsia="en-US"/>
        </w:rPr>
        <w:t>о с</w:t>
      </w:r>
      <w:r w:rsidRPr="00515364">
        <w:rPr>
          <w:spacing w:val="1"/>
          <w:lang w:val="ru-RU" w:eastAsia="en-US"/>
        </w:rPr>
        <w:t>р</w:t>
      </w:r>
      <w:r w:rsidRPr="00515364">
        <w:rPr>
          <w:spacing w:val="-4"/>
          <w:lang w:val="ru-RU" w:eastAsia="en-US"/>
        </w:rPr>
        <w:t>е</w:t>
      </w:r>
      <w:r w:rsidRPr="00515364">
        <w:rPr>
          <w:spacing w:val="-1"/>
          <w:lang w:val="ru-RU" w:eastAsia="en-US"/>
        </w:rPr>
        <w:t>д</w:t>
      </w:r>
      <w:r w:rsidRPr="00515364">
        <w:rPr>
          <w:lang w:val="ru-RU" w:eastAsia="en-US"/>
        </w:rPr>
        <w:t>ст</w:t>
      </w:r>
      <w:r w:rsidRPr="00515364">
        <w:rPr>
          <w:spacing w:val="-5"/>
          <w:lang w:val="ru-RU" w:eastAsia="en-US"/>
        </w:rPr>
        <w:t>в</w:t>
      </w:r>
      <w:r w:rsidRPr="00515364">
        <w:rPr>
          <w:lang w:val="ru-RU" w:eastAsia="en-US"/>
        </w:rPr>
        <w:t>о</w:t>
      </w:r>
      <w:r w:rsidRPr="00515364">
        <w:rPr>
          <w:spacing w:val="2"/>
          <w:lang w:val="ru-RU" w:eastAsia="en-US"/>
        </w:rPr>
        <w:t xml:space="preserve"> </w:t>
      </w:r>
      <w:r w:rsidRPr="00515364">
        <w:rPr>
          <w:spacing w:val="-1"/>
          <w:lang w:val="ru-RU" w:eastAsia="en-US"/>
        </w:rPr>
        <w:t>ф</w:t>
      </w:r>
      <w:r w:rsidRPr="00515364">
        <w:rPr>
          <w:lang w:val="ru-RU" w:eastAsia="en-US"/>
        </w:rPr>
        <w:t>ин</w:t>
      </w:r>
      <w:r w:rsidRPr="00515364">
        <w:rPr>
          <w:spacing w:val="-2"/>
          <w:lang w:val="ru-RU" w:eastAsia="en-US"/>
        </w:rPr>
        <w:t>а</w:t>
      </w:r>
      <w:r w:rsidRPr="00515364">
        <w:rPr>
          <w:lang w:val="ru-RU" w:eastAsia="en-US"/>
        </w:rPr>
        <w:t>нси</w:t>
      </w:r>
      <w:r w:rsidRPr="00515364">
        <w:rPr>
          <w:spacing w:val="-1"/>
          <w:lang w:val="ru-RU" w:eastAsia="en-US"/>
        </w:rPr>
        <w:t>ј</w:t>
      </w:r>
      <w:r w:rsidRPr="00515364">
        <w:rPr>
          <w:lang w:val="ru-RU" w:eastAsia="en-US"/>
        </w:rPr>
        <w:t>с</w:t>
      </w:r>
      <w:r w:rsidRPr="00515364">
        <w:rPr>
          <w:spacing w:val="3"/>
          <w:lang w:val="ru-RU" w:eastAsia="en-US"/>
        </w:rPr>
        <w:t>к</w:t>
      </w:r>
      <w:r w:rsidRPr="00515364">
        <w:rPr>
          <w:spacing w:val="4"/>
          <w:lang w:val="ru-RU" w:eastAsia="en-US"/>
        </w:rPr>
        <w:t>о</w:t>
      </w:r>
      <w:r w:rsidRPr="00515364">
        <w:rPr>
          <w:lang w:val="ru-RU" w:eastAsia="en-US"/>
        </w:rPr>
        <w:t xml:space="preserve">г </w:t>
      </w:r>
      <w:r w:rsidRPr="00515364">
        <w:rPr>
          <w:spacing w:val="1"/>
          <w:lang w:val="ru-RU" w:eastAsia="en-US"/>
        </w:rPr>
        <w:t>о</w:t>
      </w:r>
      <w:r w:rsidRPr="00515364">
        <w:rPr>
          <w:spacing w:val="-3"/>
          <w:lang w:val="ru-RU" w:eastAsia="en-US"/>
        </w:rPr>
        <w:t>б</w:t>
      </w:r>
      <w:r w:rsidRPr="00515364">
        <w:rPr>
          <w:spacing w:val="-4"/>
          <w:lang w:val="ru-RU" w:eastAsia="en-US"/>
        </w:rPr>
        <w:t>е</w:t>
      </w:r>
      <w:r w:rsidRPr="00515364">
        <w:rPr>
          <w:spacing w:val="-2"/>
          <w:lang w:val="ru-RU" w:eastAsia="en-US"/>
        </w:rPr>
        <w:t>з</w:t>
      </w:r>
      <w:r w:rsidRPr="00515364">
        <w:rPr>
          <w:spacing w:val="-3"/>
          <w:lang w:val="ru-RU" w:eastAsia="en-US"/>
        </w:rPr>
        <w:t>б</w:t>
      </w:r>
      <w:r w:rsidRPr="00515364">
        <w:rPr>
          <w:spacing w:val="-1"/>
          <w:lang w:val="ru-RU" w:eastAsia="en-US"/>
        </w:rPr>
        <w:t>е</w:t>
      </w:r>
      <w:r w:rsidRPr="00515364">
        <w:rPr>
          <w:spacing w:val="1"/>
          <w:lang w:val="ru-RU" w:eastAsia="en-US"/>
        </w:rPr>
        <w:t>ђе</w:t>
      </w:r>
      <w:r w:rsidRPr="00515364">
        <w:rPr>
          <w:spacing w:val="-1"/>
          <w:lang w:val="ru-RU" w:eastAsia="en-US"/>
        </w:rPr>
        <w:t>њ</w:t>
      </w:r>
      <w:r w:rsidRPr="00515364">
        <w:rPr>
          <w:lang w:val="ru-RU" w:eastAsia="en-US"/>
        </w:rPr>
        <w:t>а за</w:t>
      </w:r>
      <w:r w:rsidRPr="00515364">
        <w:rPr>
          <w:spacing w:val="3"/>
          <w:lang w:val="ru-RU" w:eastAsia="en-US"/>
        </w:rPr>
        <w:t xml:space="preserve"> </w:t>
      </w:r>
      <w:r w:rsidRPr="00515364">
        <w:rPr>
          <w:spacing w:val="-1"/>
          <w:lang w:val="ru-RU" w:eastAsia="en-US"/>
        </w:rPr>
        <w:t>д</w:t>
      </w:r>
      <w:r w:rsidRPr="00515364">
        <w:rPr>
          <w:spacing w:val="1"/>
          <w:lang w:val="ru-RU" w:eastAsia="en-US"/>
        </w:rPr>
        <w:t>о</w:t>
      </w:r>
      <w:r w:rsidRPr="00515364">
        <w:rPr>
          <w:spacing w:val="-1"/>
          <w:lang w:val="ru-RU" w:eastAsia="en-US"/>
        </w:rPr>
        <w:t>бр</w:t>
      </w:r>
      <w:r w:rsidRPr="00515364">
        <w:rPr>
          <w:lang w:val="ru-RU" w:eastAsia="en-US"/>
        </w:rPr>
        <w:t>о</w:t>
      </w:r>
      <w:r w:rsidRPr="00515364">
        <w:rPr>
          <w:spacing w:val="2"/>
          <w:lang w:val="ru-RU" w:eastAsia="en-US"/>
        </w:rPr>
        <w:t xml:space="preserve"> </w:t>
      </w:r>
      <w:r w:rsidRPr="00515364">
        <w:rPr>
          <w:lang w:val="ru-RU" w:eastAsia="en-US"/>
        </w:rPr>
        <w:t>изврше</w:t>
      </w:r>
      <w:r w:rsidRPr="00515364">
        <w:rPr>
          <w:spacing w:val="-3"/>
          <w:lang w:val="ru-RU" w:eastAsia="en-US"/>
        </w:rPr>
        <w:t>њ</w:t>
      </w:r>
      <w:r w:rsidRPr="00515364">
        <w:rPr>
          <w:lang w:val="ru-RU" w:eastAsia="en-US"/>
        </w:rPr>
        <w:t>е посла п</w:t>
      </w:r>
      <w:r w:rsidRPr="00515364">
        <w:rPr>
          <w:spacing w:val="1"/>
          <w:lang w:val="ru-RU" w:eastAsia="en-US"/>
        </w:rPr>
        <w:t>р</w:t>
      </w:r>
      <w:r w:rsidRPr="00515364">
        <w:rPr>
          <w:spacing w:val="-4"/>
          <w:lang w:val="ru-RU" w:eastAsia="en-US"/>
        </w:rPr>
        <w:t>е</w:t>
      </w:r>
      <w:r w:rsidRPr="00515364">
        <w:rPr>
          <w:spacing w:val="-1"/>
          <w:lang w:val="ru-RU" w:eastAsia="en-US"/>
        </w:rPr>
        <w:t>д</w:t>
      </w:r>
      <w:r>
        <w:rPr>
          <w:spacing w:val="-1"/>
          <w:lang w:val="ru-RU" w:eastAsia="en-US"/>
        </w:rPr>
        <w:t>а Н</w:t>
      </w:r>
      <w:r w:rsidRPr="00515364">
        <w:rPr>
          <w:spacing w:val="1"/>
          <w:lang w:val="ru-RU" w:eastAsia="en-US"/>
        </w:rPr>
        <w:t>а</w:t>
      </w:r>
      <w:r w:rsidRPr="00515364">
        <w:rPr>
          <w:spacing w:val="-1"/>
          <w:lang w:val="ru-RU" w:eastAsia="en-US"/>
        </w:rPr>
        <w:t>р</w:t>
      </w:r>
      <w:r w:rsidRPr="00515364">
        <w:rPr>
          <w:spacing w:val="-2"/>
          <w:lang w:val="ru-RU" w:eastAsia="en-US"/>
        </w:rPr>
        <w:t>у</w:t>
      </w:r>
      <w:r w:rsidRPr="00515364">
        <w:rPr>
          <w:lang w:val="ru-RU" w:eastAsia="en-US"/>
        </w:rPr>
        <w:t>чи</w:t>
      </w:r>
      <w:r w:rsidRPr="00515364">
        <w:rPr>
          <w:spacing w:val="-1"/>
          <w:lang w:val="ru-RU" w:eastAsia="en-US"/>
        </w:rPr>
        <w:t>оц</w:t>
      </w:r>
      <w:r w:rsidRPr="00515364">
        <w:rPr>
          <w:spacing w:val="-2"/>
          <w:lang w:val="ru-RU" w:eastAsia="en-US"/>
        </w:rPr>
        <w:t>у</w:t>
      </w:r>
      <w:r w:rsidRPr="00515364">
        <w:rPr>
          <w:lang w:val="ru-RU" w:eastAsia="en-US"/>
        </w:rPr>
        <w:t>:</w:t>
      </w:r>
    </w:p>
    <w:p w14:paraId="7B333D6F" w14:textId="77777777" w:rsidR="00214C87" w:rsidRPr="00AC247C" w:rsidRDefault="00214C87" w:rsidP="00E05BAB">
      <w:pPr>
        <w:suppressAutoHyphens w:val="0"/>
        <w:jc w:val="both"/>
        <w:rPr>
          <w:lang w:val="sr-Cyrl-RS" w:eastAsia="en-US"/>
        </w:rPr>
      </w:pPr>
      <w:r>
        <w:rPr>
          <w:lang w:val="sr-Cyrl-CS" w:eastAsia="en-US"/>
        </w:rPr>
        <w:t xml:space="preserve">Осигуравач </w:t>
      </w:r>
      <w:r w:rsidRPr="00AC247C">
        <w:rPr>
          <w:lang w:val="sr-Cyrl-CS" w:eastAsia="en-US"/>
        </w:rPr>
        <w:t>се обавезује да приликом закључења уговора достави Наручиоцу 1 (једн</w:t>
      </w:r>
      <w:r w:rsidRPr="00AC247C">
        <w:rPr>
          <w:lang w:val="sr-Cyrl-RS" w:eastAsia="en-US"/>
        </w:rPr>
        <w:t>у</w:t>
      </w:r>
      <w:r w:rsidRPr="00AC247C">
        <w:rPr>
          <w:lang w:val="sr-Cyrl-CS" w:eastAsia="en-US"/>
        </w:rPr>
        <w:t xml:space="preserve">) бланко сопствену меницу, као средство финансијског обезбеђења за добро извршење посла, која мора бити евидентирана у Регистру меница и овлашћења Народне банке Србије. Меница мора бити оверена печатом и потписана од стране лица овлашћеног за потписивање, а уз исту мора бити достављено прописно сачињено, потписано и оверено менично овлашћење – писмо, са назначеним износом од 10% од укупне вредности уговора без </w:t>
      </w:r>
      <w:r w:rsidRPr="00AC247C">
        <w:rPr>
          <w:lang w:val="sr-Cyrl-RS" w:eastAsia="en-US"/>
        </w:rPr>
        <w:t>пореза на премију неживотних осигурања, са клаузулом „без протеста“ и „по виђењу“ на име доброг извршења посла и плаћање уговорне казне</w:t>
      </w:r>
      <w:r w:rsidRPr="00AC247C">
        <w:rPr>
          <w:lang w:val="sr-Cyrl-CS" w:eastAsia="en-US"/>
        </w:rPr>
        <w:t>.</w:t>
      </w:r>
    </w:p>
    <w:p w14:paraId="77C8B2DF" w14:textId="77777777" w:rsidR="00214C87" w:rsidRPr="00AC247C" w:rsidRDefault="00214C87" w:rsidP="00214C87">
      <w:pPr>
        <w:suppressAutoHyphens w:val="0"/>
        <w:jc w:val="both"/>
        <w:rPr>
          <w:lang w:val="sr-Cyrl-CS" w:eastAsia="en-US"/>
        </w:rPr>
      </w:pPr>
      <w:r w:rsidRPr="00AC247C">
        <w:rPr>
          <w:lang w:val="sr-Cyrl-CS" w:eastAsia="en-US"/>
        </w:rPr>
        <w:t>Уз меницу мора бити достављена копија картона депонованих потписа овлашћених лица за потписивање налога за пренос средстава који је издат од стране пословне банке коју понуђач наводи у меничном овлашћењу – писму и захтев за регистрацију меница, оверен од пословне банке.  Рок важења менице је 13 (тринаест) месеци од дана обостраног потписивања уговора.</w:t>
      </w:r>
    </w:p>
    <w:p w14:paraId="69831669" w14:textId="77777777" w:rsidR="00214C87" w:rsidRPr="00AC247C" w:rsidRDefault="00214C87" w:rsidP="00214C87">
      <w:pPr>
        <w:suppressAutoHyphens w:val="0"/>
        <w:jc w:val="both"/>
        <w:rPr>
          <w:lang w:val="sr-Cyrl-CS" w:eastAsia="en-US"/>
        </w:rPr>
      </w:pPr>
      <w:r w:rsidRPr="00AC247C">
        <w:rPr>
          <w:lang w:val="sr-Cyrl-CS" w:eastAsia="en-US"/>
        </w:rPr>
        <w:t>Ако се за време трајања уговора промене рокови за извршење уговорне</w:t>
      </w:r>
      <w:r w:rsidRPr="00AC247C">
        <w:rPr>
          <w:lang w:val="en-US" w:eastAsia="en-US"/>
        </w:rPr>
        <w:t xml:space="preserve"> </w:t>
      </w:r>
      <w:r w:rsidRPr="00AC247C">
        <w:rPr>
          <w:lang w:val="sr-Cyrl-CS" w:eastAsia="en-US"/>
        </w:rPr>
        <w:t xml:space="preserve">обавезе, важност менице мора да се продужи. </w:t>
      </w:r>
    </w:p>
    <w:p w14:paraId="64FFAEA8" w14:textId="77777777" w:rsidR="00214C87" w:rsidRPr="00AC247C" w:rsidRDefault="00214C87" w:rsidP="00214C87">
      <w:pPr>
        <w:suppressAutoHyphens w:val="0"/>
        <w:ind w:firstLine="708"/>
        <w:jc w:val="both"/>
        <w:rPr>
          <w:lang w:val="sr-Cyrl-CS" w:eastAsia="en-US"/>
        </w:rPr>
      </w:pPr>
      <w:r w:rsidRPr="00AC247C">
        <w:rPr>
          <w:lang w:val="sr-Cyrl-CS" w:eastAsia="en-US"/>
        </w:rPr>
        <w:t>Наручилац ће уновчити меницу у случају да понуђач не изврши своју уговорну обавезу у року и на начин предвиђен уговором.</w:t>
      </w:r>
    </w:p>
    <w:p w14:paraId="01B00AD0" w14:textId="25DD6174" w:rsidR="00214C87" w:rsidRDefault="00214C87" w:rsidP="00DF394D">
      <w:pPr>
        <w:tabs>
          <w:tab w:val="left" w:pos="9781"/>
        </w:tabs>
        <w:suppressAutoHyphens w:val="0"/>
        <w:jc w:val="both"/>
        <w:rPr>
          <w:lang w:val="ru-RU" w:eastAsia="en-US"/>
        </w:rPr>
      </w:pPr>
      <w:r>
        <w:rPr>
          <w:spacing w:val="-8"/>
          <w:lang w:val="ru-RU" w:eastAsia="en-US"/>
        </w:rPr>
        <w:lastRenderedPageBreak/>
        <w:t xml:space="preserve">             </w:t>
      </w:r>
    </w:p>
    <w:p w14:paraId="599B87B5" w14:textId="77777777" w:rsidR="00214C87" w:rsidRPr="00515364" w:rsidRDefault="00214C87" w:rsidP="00214C8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ru-RU" w:eastAsia="en-US"/>
        </w:rPr>
      </w:pPr>
    </w:p>
    <w:p w14:paraId="3EB202CC" w14:textId="77777777" w:rsidR="00214C87" w:rsidRPr="00515364" w:rsidRDefault="00214C87" w:rsidP="00214C8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sr-Cyrl-RS" w:eastAsia="en-US"/>
        </w:rPr>
      </w:pPr>
      <w:r w:rsidRPr="00515364">
        <w:rPr>
          <w:b/>
          <w:lang w:eastAsia="en-US"/>
        </w:rPr>
        <w:t xml:space="preserve">IV </w:t>
      </w:r>
      <w:r w:rsidRPr="00515364">
        <w:rPr>
          <w:b/>
          <w:lang w:eastAsia="en-US"/>
        </w:rPr>
        <w:tab/>
      </w:r>
      <w:r w:rsidRPr="00515364">
        <w:rPr>
          <w:b/>
          <w:lang w:val="sr-Cyrl-RS" w:eastAsia="en-US"/>
        </w:rPr>
        <w:t>ДУЖНОСТИ ОСИГУРАВАЧА У ОСИГУРАНОМ СЛУЧАЈУ</w:t>
      </w:r>
    </w:p>
    <w:p w14:paraId="4E2226FF" w14:textId="77777777" w:rsidR="00214C87" w:rsidRPr="00515364" w:rsidRDefault="00214C87" w:rsidP="00214C8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ru-RU" w:eastAsia="en-US"/>
        </w:rPr>
      </w:pPr>
    </w:p>
    <w:p w14:paraId="0F3EEB24" w14:textId="1E8DBF92" w:rsidR="00214C87" w:rsidRPr="00515364" w:rsidRDefault="00214C87" w:rsidP="00214C8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ru-RU" w:eastAsia="en-US"/>
        </w:rPr>
      </w:pPr>
      <w:r w:rsidRPr="00515364">
        <w:rPr>
          <w:lang w:val="ru-RU" w:eastAsia="en-US"/>
        </w:rPr>
        <w:tab/>
      </w:r>
      <w:r w:rsidRPr="00515364">
        <w:rPr>
          <w:lang w:val="ru-RU" w:eastAsia="en-US"/>
        </w:rPr>
        <w:tab/>
      </w:r>
      <w:r w:rsidRPr="00515364">
        <w:rPr>
          <w:lang w:val="ru-RU" w:eastAsia="en-US"/>
        </w:rPr>
        <w:tab/>
      </w:r>
      <w:r w:rsidRPr="00515364">
        <w:rPr>
          <w:lang w:val="ru-RU" w:eastAsia="en-US"/>
        </w:rPr>
        <w:tab/>
      </w:r>
      <w:r w:rsidRPr="00515364">
        <w:rPr>
          <w:lang w:val="ru-RU" w:eastAsia="en-US"/>
        </w:rPr>
        <w:tab/>
      </w:r>
      <w:r w:rsidRPr="00515364">
        <w:rPr>
          <w:lang w:val="ru-RU" w:eastAsia="en-US"/>
        </w:rPr>
        <w:tab/>
      </w:r>
      <w:r w:rsidRPr="00515364">
        <w:rPr>
          <w:b/>
          <w:lang w:val="ru-RU" w:eastAsia="en-US"/>
        </w:rPr>
        <w:t>Члан 1</w:t>
      </w:r>
      <w:r w:rsidR="00A92889">
        <w:rPr>
          <w:b/>
          <w:lang w:val="ru-RU" w:eastAsia="en-US"/>
        </w:rPr>
        <w:t>0</w:t>
      </w:r>
      <w:r w:rsidRPr="00515364">
        <w:rPr>
          <w:b/>
          <w:lang w:val="ru-RU" w:eastAsia="en-US"/>
        </w:rPr>
        <w:t>.</w:t>
      </w:r>
    </w:p>
    <w:p w14:paraId="7BCF8A22" w14:textId="77777777" w:rsidR="00214C87" w:rsidRPr="00515364" w:rsidRDefault="00214C87" w:rsidP="00214C8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ru-RU" w:eastAsia="en-US"/>
        </w:rPr>
      </w:pPr>
    </w:p>
    <w:p w14:paraId="7EEC82EB" w14:textId="55927C37" w:rsidR="00214C87" w:rsidRPr="00515364" w:rsidRDefault="00214C87" w:rsidP="00946246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sr-Cyrl-RS" w:eastAsia="en-US"/>
        </w:rPr>
      </w:pPr>
      <w:r w:rsidRPr="00515364">
        <w:rPr>
          <w:lang w:val="ru-RU" w:eastAsia="en-US"/>
        </w:rPr>
        <w:t xml:space="preserve">Осигуравач мора да оцени сваки појединачан одштетни захтев, како по основу тако и по висини. </w:t>
      </w:r>
    </w:p>
    <w:p w14:paraId="52675CAB" w14:textId="77777777" w:rsidR="00214C87" w:rsidRPr="00515364" w:rsidRDefault="00214C87" w:rsidP="00214C8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sr-Cyrl-RS" w:eastAsia="en-US"/>
        </w:rPr>
      </w:pPr>
      <w:r w:rsidRPr="00515364">
        <w:rPr>
          <w:b/>
          <w:lang w:val="sr-Cyrl-RS" w:eastAsia="en-US"/>
        </w:rPr>
        <w:tab/>
      </w:r>
    </w:p>
    <w:p w14:paraId="100F74C3" w14:textId="6D8F984B" w:rsidR="00214C87" w:rsidRPr="00515364" w:rsidRDefault="00214C87" w:rsidP="00946246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ru-RU" w:eastAsia="en-US"/>
        </w:rPr>
      </w:pPr>
      <w:r w:rsidRPr="00515364">
        <w:rPr>
          <w:lang w:eastAsia="en-US"/>
        </w:rPr>
        <w:tab/>
      </w:r>
      <w:r w:rsidRPr="00515364">
        <w:rPr>
          <w:lang w:eastAsia="en-US"/>
        </w:rPr>
        <w:tab/>
      </w:r>
      <w:r w:rsidRPr="00515364">
        <w:rPr>
          <w:lang w:eastAsia="en-US"/>
        </w:rPr>
        <w:tab/>
      </w:r>
      <w:r w:rsidRPr="00515364">
        <w:rPr>
          <w:lang w:eastAsia="en-US"/>
        </w:rPr>
        <w:tab/>
      </w:r>
      <w:r w:rsidRPr="00515364">
        <w:rPr>
          <w:lang w:eastAsia="en-US"/>
        </w:rPr>
        <w:tab/>
      </w:r>
      <w:r w:rsidRPr="00515364">
        <w:rPr>
          <w:lang w:eastAsia="en-US"/>
        </w:rPr>
        <w:tab/>
      </w:r>
    </w:p>
    <w:p w14:paraId="3BFF2333" w14:textId="77777777" w:rsidR="00214C87" w:rsidRPr="00515364" w:rsidRDefault="00214C87" w:rsidP="00214C8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ru-RU" w:eastAsia="en-US"/>
        </w:rPr>
      </w:pPr>
    </w:p>
    <w:p w14:paraId="45F62482" w14:textId="77777777" w:rsidR="00214C87" w:rsidRPr="00515364" w:rsidRDefault="00214C87" w:rsidP="00214C8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ru-RU" w:eastAsia="en-US"/>
        </w:rPr>
      </w:pPr>
      <w:r w:rsidRPr="00515364">
        <w:rPr>
          <w:b/>
          <w:lang w:eastAsia="en-US"/>
        </w:rPr>
        <w:t>V</w:t>
      </w:r>
      <w:r w:rsidRPr="00515364">
        <w:rPr>
          <w:b/>
          <w:lang w:val="ru-RU" w:eastAsia="en-US"/>
        </w:rPr>
        <w:tab/>
        <w:t>ДУЖНОСТИ ОСИГУРАНИКА У ОСИГУРАНОМ СЛУЧАЈУ</w:t>
      </w:r>
    </w:p>
    <w:p w14:paraId="0EE365EC" w14:textId="77777777" w:rsidR="00214C87" w:rsidRPr="00515364" w:rsidRDefault="00214C87" w:rsidP="00214C8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ru-RU" w:eastAsia="en-US"/>
        </w:rPr>
      </w:pPr>
    </w:p>
    <w:p w14:paraId="44C9C848" w14:textId="689517BF" w:rsidR="00214C87" w:rsidRPr="00515364" w:rsidRDefault="00214C87" w:rsidP="00214C8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ru-RU" w:eastAsia="en-US"/>
        </w:rPr>
      </w:pPr>
      <w:r w:rsidRPr="00515364">
        <w:rPr>
          <w:b/>
          <w:lang w:val="ru-RU" w:eastAsia="en-US"/>
        </w:rPr>
        <w:tab/>
      </w:r>
      <w:r w:rsidRPr="00515364">
        <w:rPr>
          <w:b/>
          <w:lang w:val="ru-RU" w:eastAsia="en-US"/>
        </w:rPr>
        <w:tab/>
      </w:r>
      <w:r w:rsidRPr="00515364">
        <w:rPr>
          <w:b/>
          <w:lang w:val="ru-RU" w:eastAsia="en-US"/>
        </w:rPr>
        <w:tab/>
      </w:r>
      <w:r w:rsidRPr="00515364">
        <w:rPr>
          <w:b/>
          <w:lang w:val="ru-RU" w:eastAsia="en-US"/>
        </w:rPr>
        <w:tab/>
      </w:r>
      <w:r w:rsidRPr="00515364">
        <w:rPr>
          <w:b/>
          <w:lang w:val="ru-RU" w:eastAsia="en-US"/>
        </w:rPr>
        <w:tab/>
      </w:r>
      <w:r w:rsidRPr="00515364">
        <w:rPr>
          <w:b/>
          <w:lang w:val="ru-RU" w:eastAsia="en-US"/>
        </w:rPr>
        <w:tab/>
        <w:t>Члан 1</w:t>
      </w:r>
      <w:r w:rsidR="00A92889">
        <w:rPr>
          <w:b/>
          <w:lang w:val="ru-RU" w:eastAsia="en-US"/>
        </w:rPr>
        <w:t>1</w:t>
      </w:r>
      <w:r w:rsidRPr="00515364">
        <w:rPr>
          <w:b/>
          <w:lang w:val="ru-RU" w:eastAsia="en-US"/>
        </w:rPr>
        <w:t>.</w:t>
      </w:r>
    </w:p>
    <w:p w14:paraId="0C1538D1" w14:textId="77777777" w:rsidR="00214C87" w:rsidRPr="00515364" w:rsidRDefault="00214C87" w:rsidP="00214C8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ru-RU" w:eastAsia="en-US"/>
        </w:rPr>
      </w:pPr>
    </w:p>
    <w:p w14:paraId="2531686B" w14:textId="3639EE07" w:rsidR="00214C87" w:rsidRPr="00515364" w:rsidRDefault="00214C87" w:rsidP="00214C8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ru-RU" w:eastAsia="en-US"/>
        </w:rPr>
      </w:pPr>
      <w:r w:rsidRPr="00515364">
        <w:rPr>
          <w:lang w:val="ru-RU" w:eastAsia="en-US"/>
        </w:rPr>
        <w:t xml:space="preserve">Осигураник мора да обавести </w:t>
      </w:r>
      <w:r w:rsidR="00A92889">
        <w:rPr>
          <w:lang w:val="ru-RU" w:eastAsia="en-US"/>
        </w:rPr>
        <w:t>О</w:t>
      </w:r>
      <w:r w:rsidRPr="00515364">
        <w:rPr>
          <w:lang w:val="ru-RU" w:eastAsia="en-US"/>
        </w:rPr>
        <w:t xml:space="preserve">сигуравача и </w:t>
      </w:r>
      <w:r>
        <w:rPr>
          <w:lang w:val="ru-RU" w:eastAsia="en-US"/>
        </w:rPr>
        <w:t xml:space="preserve">Наручиоца </w:t>
      </w:r>
      <w:r w:rsidRPr="00515364">
        <w:rPr>
          <w:lang w:val="ru-RU" w:eastAsia="en-US"/>
        </w:rPr>
        <w:t>о постојању примера осигураног случаја</w:t>
      </w:r>
      <w:r>
        <w:rPr>
          <w:lang w:val="ru-RU" w:eastAsia="en-US"/>
        </w:rPr>
        <w:t>.</w:t>
      </w:r>
      <w:r w:rsidRPr="00515364">
        <w:rPr>
          <w:lang w:val="ru-RU" w:eastAsia="en-US"/>
        </w:rPr>
        <w:t xml:space="preserve"> </w:t>
      </w:r>
      <w:r w:rsidRPr="00F35716">
        <w:rPr>
          <w:lang w:val="ru-RU" w:eastAsia="en-US"/>
        </w:rPr>
        <w:t>Осигураник има право да достави осигуравачу сопствену писану изјаву у вези са осигураним случајем.</w:t>
      </w:r>
    </w:p>
    <w:p w14:paraId="737F9713" w14:textId="77777777" w:rsidR="00214C87" w:rsidRPr="00515364" w:rsidRDefault="00214C87" w:rsidP="00214C8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ru-RU" w:eastAsia="en-US"/>
        </w:rPr>
      </w:pPr>
      <w:r w:rsidRPr="00515364">
        <w:rPr>
          <w:lang w:val="ru-RU" w:eastAsia="en-US"/>
        </w:rPr>
        <w:tab/>
      </w:r>
    </w:p>
    <w:p w14:paraId="30F1AC08" w14:textId="77777777" w:rsidR="00214C87" w:rsidRPr="00515364" w:rsidRDefault="00214C87" w:rsidP="00214C8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ru-RU" w:eastAsia="en-US"/>
        </w:rPr>
      </w:pPr>
      <w:r w:rsidRPr="00515364">
        <w:rPr>
          <w:lang w:val="ru-RU" w:eastAsia="en-US"/>
        </w:rPr>
        <w:tab/>
      </w:r>
    </w:p>
    <w:p w14:paraId="42618812" w14:textId="77777777" w:rsidR="00214C87" w:rsidRPr="00515364" w:rsidRDefault="00214C87" w:rsidP="00214C8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sr-Cyrl-RS" w:eastAsia="en-US"/>
        </w:rPr>
      </w:pPr>
      <w:r w:rsidRPr="00515364">
        <w:rPr>
          <w:b/>
          <w:lang w:eastAsia="en-US"/>
        </w:rPr>
        <w:t xml:space="preserve">VI </w:t>
      </w:r>
      <w:r w:rsidRPr="00515364">
        <w:rPr>
          <w:b/>
          <w:lang w:val="sr-Cyrl-RS" w:eastAsia="en-US"/>
        </w:rPr>
        <w:tab/>
        <w:t>УГОВОР, ОПШТИ И ПОСЕБНИ УСЛОВИ ОСИГУРАЊА</w:t>
      </w:r>
    </w:p>
    <w:p w14:paraId="32ADFA39" w14:textId="77777777" w:rsidR="00214C87" w:rsidRPr="00515364" w:rsidRDefault="00214C87" w:rsidP="00214C8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sr-Cyrl-RS" w:eastAsia="en-US"/>
        </w:rPr>
      </w:pPr>
    </w:p>
    <w:p w14:paraId="576534D2" w14:textId="77777777" w:rsidR="00214C87" w:rsidRPr="00515364" w:rsidRDefault="00214C87" w:rsidP="00214C8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sr-Cyrl-RS" w:eastAsia="en-US"/>
        </w:rPr>
      </w:pPr>
      <w:r w:rsidRPr="00515364">
        <w:rPr>
          <w:b/>
          <w:lang w:val="sr-Cyrl-RS" w:eastAsia="en-US"/>
        </w:rPr>
        <w:t>6.1. Примена општих и посебни</w:t>
      </w:r>
      <w:r>
        <w:rPr>
          <w:b/>
          <w:lang w:val="sr-Cyrl-RS" w:eastAsia="en-US"/>
        </w:rPr>
        <w:t>х</w:t>
      </w:r>
      <w:r w:rsidRPr="00515364">
        <w:rPr>
          <w:b/>
          <w:lang w:val="sr-Cyrl-RS" w:eastAsia="en-US"/>
        </w:rPr>
        <w:t xml:space="preserve"> услова</w:t>
      </w:r>
    </w:p>
    <w:p w14:paraId="60A84D81" w14:textId="77777777" w:rsidR="00214C87" w:rsidRPr="00515364" w:rsidRDefault="00214C87" w:rsidP="00214C8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sr-Cyrl-RS" w:eastAsia="en-US"/>
        </w:rPr>
      </w:pPr>
    </w:p>
    <w:p w14:paraId="33B23950" w14:textId="7D1D3916" w:rsidR="00214C87" w:rsidRPr="00515364" w:rsidRDefault="00214C87" w:rsidP="00214C8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sr-Cyrl-RS" w:eastAsia="en-US"/>
        </w:rPr>
      </w:pPr>
      <w:r w:rsidRPr="00515364">
        <w:rPr>
          <w:lang w:val="sr-Cyrl-RS" w:eastAsia="en-US"/>
        </w:rPr>
        <w:tab/>
      </w:r>
      <w:r w:rsidRPr="00515364">
        <w:rPr>
          <w:lang w:val="sr-Cyrl-RS" w:eastAsia="en-US"/>
        </w:rPr>
        <w:tab/>
      </w:r>
      <w:r w:rsidRPr="00515364">
        <w:rPr>
          <w:lang w:val="sr-Cyrl-RS" w:eastAsia="en-US"/>
        </w:rPr>
        <w:tab/>
      </w:r>
      <w:r w:rsidRPr="00515364">
        <w:rPr>
          <w:lang w:val="sr-Cyrl-RS" w:eastAsia="en-US"/>
        </w:rPr>
        <w:tab/>
      </w:r>
      <w:r w:rsidRPr="00515364">
        <w:rPr>
          <w:lang w:val="sr-Cyrl-RS" w:eastAsia="en-US"/>
        </w:rPr>
        <w:tab/>
      </w:r>
      <w:r w:rsidRPr="00515364">
        <w:rPr>
          <w:lang w:val="sr-Cyrl-RS" w:eastAsia="en-US"/>
        </w:rPr>
        <w:tab/>
      </w:r>
      <w:r w:rsidRPr="00515364">
        <w:rPr>
          <w:b/>
          <w:lang w:val="sr-Cyrl-RS" w:eastAsia="en-US"/>
        </w:rPr>
        <w:t>Члан 1</w:t>
      </w:r>
      <w:r w:rsidR="00A92889">
        <w:rPr>
          <w:b/>
          <w:lang w:val="sr-Cyrl-RS" w:eastAsia="en-US"/>
        </w:rPr>
        <w:t>2</w:t>
      </w:r>
      <w:r w:rsidRPr="00515364">
        <w:rPr>
          <w:b/>
          <w:lang w:val="sr-Cyrl-RS" w:eastAsia="en-US"/>
        </w:rPr>
        <w:t>.</w:t>
      </w:r>
    </w:p>
    <w:p w14:paraId="574D77AB" w14:textId="77777777" w:rsidR="00214C87" w:rsidRPr="00515364" w:rsidRDefault="00214C87" w:rsidP="00214C8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b/>
          <w:lang w:val="sr-Cyrl-RS" w:eastAsia="en-US"/>
        </w:rPr>
      </w:pPr>
    </w:p>
    <w:p w14:paraId="51F4D182" w14:textId="3A81A074" w:rsidR="00214C87" w:rsidRPr="00B03524" w:rsidRDefault="00214C87" w:rsidP="00214C87">
      <w:pPr>
        <w:widowControl w:val="0"/>
        <w:suppressAutoHyphens w:val="0"/>
        <w:autoSpaceDE w:val="0"/>
        <w:autoSpaceDN w:val="0"/>
        <w:adjustRightInd w:val="0"/>
        <w:jc w:val="both"/>
        <w:rPr>
          <w:lang w:val="sr-Cyrl-RS" w:eastAsia="en-US"/>
        </w:rPr>
      </w:pPr>
      <w:r w:rsidRPr="00B03524">
        <w:rPr>
          <w:lang w:val="sr-Cyrl-RS" w:eastAsia="en-US"/>
        </w:rPr>
        <w:t xml:space="preserve">Уговорне стране се слажу да се одредбе овог Уговора примењују као и општи или посебни услови, као и клаузуле, које има осигуравач за осигурање </w:t>
      </w:r>
      <w:r w:rsidR="00946246">
        <w:rPr>
          <w:lang w:val="sr-Cyrl-RS" w:eastAsia="en-US"/>
        </w:rPr>
        <w:t>запослених код Наручиоца.</w:t>
      </w:r>
    </w:p>
    <w:p w14:paraId="381641C4" w14:textId="77777777" w:rsidR="00214C87" w:rsidRPr="00B03524" w:rsidRDefault="00214C87" w:rsidP="00214C87">
      <w:pPr>
        <w:widowControl w:val="0"/>
        <w:suppressAutoHyphens w:val="0"/>
        <w:autoSpaceDE w:val="0"/>
        <w:autoSpaceDN w:val="0"/>
        <w:adjustRightInd w:val="0"/>
        <w:jc w:val="both"/>
        <w:rPr>
          <w:lang w:val="sr-Cyrl-RS" w:eastAsia="en-US"/>
        </w:rPr>
      </w:pPr>
      <w:r w:rsidRPr="00B03524">
        <w:rPr>
          <w:lang w:val="sr-Cyrl-RS" w:eastAsia="en-US"/>
        </w:rPr>
        <w:tab/>
      </w:r>
    </w:p>
    <w:p w14:paraId="046C94C4" w14:textId="77777777" w:rsidR="00214C87" w:rsidRDefault="00214C87" w:rsidP="00214C87">
      <w:pPr>
        <w:autoSpaceDE w:val="0"/>
        <w:jc w:val="both"/>
        <w:rPr>
          <w:rFonts w:eastAsia="Microsoft Sans Serif"/>
          <w:b/>
          <w:bCs/>
        </w:rPr>
      </w:pPr>
    </w:p>
    <w:p w14:paraId="5493E7E9" w14:textId="53B3517D" w:rsidR="00214C87" w:rsidRPr="00515364" w:rsidRDefault="00A92889" w:rsidP="00214C87">
      <w:pPr>
        <w:autoSpaceDE w:val="0"/>
        <w:jc w:val="both"/>
        <w:rPr>
          <w:rFonts w:eastAsia="Microsoft Sans Serif"/>
          <w:b/>
          <w:bCs/>
        </w:rPr>
      </w:pPr>
      <w:r>
        <w:rPr>
          <w:rFonts w:eastAsia="Microsoft Sans Serif"/>
          <w:b/>
          <w:bCs/>
          <w:lang w:val="sr-Latn-RS"/>
        </w:rPr>
        <w:t>VII</w:t>
      </w:r>
      <w:r w:rsidR="00214C87">
        <w:rPr>
          <w:rFonts w:eastAsia="Microsoft Sans Serif"/>
          <w:b/>
          <w:bCs/>
          <w:lang w:val="sr-Latn-RS"/>
        </w:rPr>
        <w:t xml:space="preserve"> </w:t>
      </w:r>
      <w:r w:rsidR="00214C87" w:rsidRPr="00515364">
        <w:rPr>
          <w:rFonts w:eastAsia="Microsoft Sans Serif"/>
          <w:b/>
          <w:bCs/>
        </w:rPr>
        <w:t>ЛИЧНИ ПОДАЦИ И ЧУВАЊЕ ПОСЛОВНЕ ТАЈНЕ</w:t>
      </w:r>
    </w:p>
    <w:p w14:paraId="4934C523" w14:textId="77777777" w:rsidR="00214C87" w:rsidRPr="00515364" w:rsidRDefault="00214C87" w:rsidP="00214C87">
      <w:pPr>
        <w:autoSpaceDE w:val="0"/>
        <w:jc w:val="both"/>
        <w:rPr>
          <w:rFonts w:eastAsia="Microsoft Sans Serif"/>
        </w:rPr>
      </w:pPr>
    </w:p>
    <w:p w14:paraId="087BB459" w14:textId="2EDDA794" w:rsidR="00214C87" w:rsidRPr="00515364" w:rsidRDefault="00A92889" w:rsidP="00214C87">
      <w:pPr>
        <w:autoSpaceDE w:val="0"/>
        <w:jc w:val="both"/>
        <w:rPr>
          <w:rFonts w:eastAsia="Microsoft Sans Serif"/>
          <w:b/>
        </w:rPr>
      </w:pPr>
      <w:r>
        <w:rPr>
          <w:rFonts w:eastAsia="Microsoft Sans Serif"/>
          <w:b/>
        </w:rPr>
        <w:t>7</w:t>
      </w:r>
      <w:r w:rsidR="00214C87" w:rsidRPr="00515364">
        <w:rPr>
          <w:rFonts w:eastAsia="Microsoft Sans Serif"/>
          <w:b/>
        </w:rPr>
        <w:t>.1. Измена личних података међу уговорним странама.</w:t>
      </w:r>
    </w:p>
    <w:p w14:paraId="0CC26BA3" w14:textId="77777777" w:rsidR="00214C87" w:rsidRPr="00515364" w:rsidRDefault="00214C87" w:rsidP="00214C87">
      <w:pPr>
        <w:autoSpaceDE w:val="0"/>
        <w:jc w:val="both"/>
        <w:rPr>
          <w:rFonts w:eastAsia="Microsoft Sans Serif"/>
        </w:rPr>
      </w:pPr>
    </w:p>
    <w:p w14:paraId="19A813A0" w14:textId="1CF70283" w:rsidR="00214C87" w:rsidRPr="00515364" w:rsidRDefault="00214C87" w:rsidP="00214C87">
      <w:pPr>
        <w:autoSpaceDE w:val="0"/>
        <w:jc w:val="center"/>
        <w:rPr>
          <w:rFonts w:eastAsia="Microsoft Sans Serif"/>
          <w:b/>
          <w:bCs/>
        </w:rPr>
      </w:pPr>
      <w:r>
        <w:rPr>
          <w:rFonts w:eastAsia="Microsoft Sans Serif"/>
          <w:b/>
          <w:bCs/>
          <w:lang w:val="sr-Cyrl-RS"/>
        </w:rPr>
        <w:t xml:space="preserve"> </w:t>
      </w:r>
      <w:r w:rsidR="00A92889">
        <w:rPr>
          <w:rFonts w:eastAsia="Microsoft Sans Serif"/>
          <w:b/>
          <w:bCs/>
          <w:lang w:val="sr-Cyrl-RS"/>
        </w:rPr>
        <w:t xml:space="preserve">         </w:t>
      </w:r>
      <w:r w:rsidRPr="00515364">
        <w:rPr>
          <w:rFonts w:eastAsia="Microsoft Sans Serif"/>
          <w:b/>
          <w:bCs/>
        </w:rPr>
        <w:t>Члан 1</w:t>
      </w:r>
      <w:r w:rsidR="00A92889">
        <w:rPr>
          <w:rFonts w:eastAsia="Microsoft Sans Serif"/>
          <w:b/>
          <w:bCs/>
          <w:lang w:val="sr-Cyrl-RS"/>
        </w:rPr>
        <w:t>3</w:t>
      </w:r>
      <w:r w:rsidRPr="00515364">
        <w:rPr>
          <w:rFonts w:eastAsia="Microsoft Sans Serif"/>
          <w:b/>
          <w:bCs/>
        </w:rPr>
        <w:t>.</w:t>
      </w:r>
    </w:p>
    <w:p w14:paraId="60059892" w14:textId="77777777" w:rsidR="00214C87" w:rsidRPr="00515364" w:rsidRDefault="00214C87" w:rsidP="00214C87">
      <w:pPr>
        <w:autoSpaceDE w:val="0"/>
        <w:jc w:val="both"/>
        <w:rPr>
          <w:rFonts w:eastAsia="Microsoft Sans Serif"/>
        </w:rPr>
      </w:pPr>
    </w:p>
    <w:p w14:paraId="51BB02C3" w14:textId="70D2C571" w:rsidR="00214C87" w:rsidRPr="00AC31FA" w:rsidRDefault="00214C87" w:rsidP="00214C87">
      <w:pPr>
        <w:autoSpaceDE w:val="0"/>
        <w:jc w:val="both"/>
        <w:rPr>
          <w:rFonts w:eastAsia="Microsoft Sans Serif"/>
          <w:lang w:val="sr-Cyrl-RS"/>
        </w:rPr>
      </w:pPr>
      <w:r>
        <w:rPr>
          <w:rFonts w:eastAsia="Microsoft Sans Serif"/>
          <w:lang w:val="sr-Cyrl-RS"/>
        </w:rPr>
        <w:t xml:space="preserve">Наручилац </w:t>
      </w:r>
      <w:r w:rsidRPr="00515364">
        <w:rPr>
          <w:rFonts w:eastAsia="Microsoft Sans Serif"/>
        </w:rPr>
        <w:t xml:space="preserve">дозвољава, да се за сврху реализације овог </w:t>
      </w:r>
      <w:r w:rsidRPr="00515364">
        <w:rPr>
          <w:rFonts w:eastAsia="Microsoft Sans Serif"/>
          <w:lang w:val="sr-Cyrl-CS"/>
        </w:rPr>
        <w:t>У</w:t>
      </w:r>
      <w:r w:rsidRPr="00515364">
        <w:rPr>
          <w:rFonts w:eastAsia="Microsoft Sans Serif"/>
        </w:rPr>
        <w:t xml:space="preserve">говора осигуравач упозна са оним личним подацима </w:t>
      </w:r>
      <w:r w:rsidR="00946246">
        <w:rPr>
          <w:rFonts w:eastAsia="Microsoft Sans Serif"/>
          <w:lang w:val="sr-Cyrl-RS"/>
        </w:rPr>
        <w:t>запослених</w:t>
      </w:r>
      <w:r w:rsidRPr="00515364">
        <w:rPr>
          <w:rFonts w:eastAsia="Microsoft Sans Serif"/>
        </w:rPr>
        <w:t xml:space="preserve"> који су неопходно потребни за спровођење осигурања</w:t>
      </w:r>
      <w:r>
        <w:rPr>
          <w:rFonts w:eastAsia="Microsoft Sans Serif"/>
          <w:lang w:val="sr-Cyrl-RS"/>
        </w:rPr>
        <w:t>.</w:t>
      </w:r>
    </w:p>
    <w:p w14:paraId="0E65D7FF" w14:textId="4264F866" w:rsidR="00214C87" w:rsidRPr="00AC31FA" w:rsidRDefault="00214C87" w:rsidP="00946246">
      <w:pPr>
        <w:autoSpaceDE w:val="0"/>
        <w:jc w:val="both"/>
        <w:rPr>
          <w:rFonts w:eastAsia="Microsoft Sans Serif"/>
          <w:lang w:val="sr-Cyrl-RS"/>
        </w:rPr>
      </w:pPr>
      <w:r>
        <w:rPr>
          <w:rFonts w:eastAsia="Microsoft Sans Serif"/>
          <w:lang w:val="sr-Cyrl-RS"/>
        </w:rPr>
        <w:t xml:space="preserve">Наручилац </w:t>
      </w:r>
      <w:r w:rsidRPr="00515364">
        <w:rPr>
          <w:rFonts w:eastAsia="Microsoft Sans Serif"/>
          <w:lang w:val="sr-Cyrl-CS"/>
        </w:rPr>
        <w:t xml:space="preserve">се </w:t>
      </w:r>
      <w:r w:rsidRPr="00515364">
        <w:rPr>
          <w:rFonts w:eastAsia="Microsoft Sans Serif"/>
        </w:rPr>
        <w:t xml:space="preserve">обавезује да </w:t>
      </w:r>
      <w:r w:rsidRPr="00515364">
        <w:rPr>
          <w:rFonts w:eastAsia="Microsoft Sans Serif"/>
          <w:lang w:val="sr-Cyrl-CS"/>
        </w:rPr>
        <w:t>ћ</w:t>
      </w:r>
      <w:r w:rsidRPr="00515364">
        <w:rPr>
          <w:rFonts w:eastAsia="Microsoft Sans Serif"/>
        </w:rPr>
        <w:t>е ове податке преда</w:t>
      </w:r>
      <w:r w:rsidR="00DF394D">
        <w:rPr>
          <w:rFonts w:eastAsia="Microsoft Sans Serif"/>
          <w:lang w:val="sr-Cyrl-RS"/>
        </w:rPr>
        <w:t>ти</w:t>
      </w:r>
      <w:r w:rsidRPr="00515364">
        <w:rPr>
          <w:rFonts w:eastAsia="Microsoft Sans Serif"/>
        </w:rPr>
        <w:t xml:space="preserve"> на </w:t>
      </w:r>
      <w:r w:rsidRPr="00515364">
        <w:rPr>
          <w:rFonts w:eastAsia="Microsoft Sans Serif"/>
          <w:lang w:val="sr-Cyrl-CS"/>
        </w:rPr>
        <w:t>коришћење</w:t>
      </w:r>
      <w:r w:rsidRPr="00515364">
        <w:rPr>
          <w:rFonts w:eastAsia="Microsoft Sans Serif"/>
        </w:rPr>
        <w:t xml:space="preserve"> осигуравачу, </w:t>
      </w:r>
      <w:r w:rsidRPr="00515364">
        <w:rPr>
          <w:rFonts w:eastAsia="Microsoft Sans Serif"/>
          <w:lang w:val="sr-Cyrl-CS"/>
        </w:rPr>
        <w:t xml:space="preserve">а </w:t>
      </w:r>
      <w:r w:rsidRPr="00515364">
        <w:rPr>
          <w:rFonts w:eastAsia="Microsoft Sans Serif"/>
        </w:rPr>
        <w:t xml:space="preserve">које </w:t>
      </w:r>
      <w:r w:rsidRPr="00515364">
        <w:rPr>
          <w:rFonts w:eastAsia="Microsoft Sans Serif"/>
          <w:lang w:val="sr-Cyrl-CS"/>
        </w:rPr>
        <w:t xml:space="preserve">он </w:t>
      </w:r>
      <w:r w:rsidRPr="00515364">
        <w:rPr>
          <w:rFonts w:eastAsia="Microsoft Sans Serif"/>
        </w:rPr>
        <w:t xml:space="preserve">може </w:t>
      </w:r>
      <w:r w:rsidRPr="00515364">
        <w:rPr>
          <w:rFonts w:eastAsia="Microsoft Sans Serif"/>
          <w:lang w:val="sr-Cyrl-CS"/>
        </w:rPr>
        <w:t xml:space="preserve">да </w:t>
      </w:r>
      <w:r w:rsidRPr="00515364">
        <w:rPr>
          <w:rFonts w:eastAsia="Microsoft Sans Serif"/>
        </w:rPr>
        <w:t xml:space="preserve">користи искључиво за потребу реализације овог </w:t>
      </w:r>
      <w:r w:rsidRPr="00515364">
        <w:rPr>
          <w:rFonts w:eastAsia="Microsoft Sans Serif"/>
          <w:lang w:val="sr-Cyrl-CS"/>
        </w:rPr>
        <w:t>У</w:t>
      </w:r>
      <w:r w:rsidRPr="00515364">
        <w:rPr>
          <w:rFonts w:eastAsia="Microsoft Sans Serif"/>
        </w:rPr>
        <w:t xml:space="preserve">говора. Осигуравач </w:t>
      </w:r>
      <w:r w:rsidRPr="00515364">
        <w:rPr>
          <w:rFonts w:eastAsia="Microsoft Sans Serif"/>
          <w:lang w:val="sr-Cyrl-CS"/>
        </w:rPr>
        <w:t>је</w:t>
      </w:r>
      <w:r w:rsidRPr="00515364">
        <w:rPr>
          <w:rFonts w:eastAsia="Microsoft Sans Serif"/>
        </w:rPr>
        <w:t xml:space="preserve"> дужан да чува те податке за време трајања овог </w:t>
      </w:r>
      <w:r w:rsidRPr="00515364">
        <w:rPr>
          <w:rFonts w:eastAsia="Microsoft Sans Serif"/>
          <w:lang w:val="sr-Cyrl-CS"/>
        </w:rPr>
        <w:t>У</w:t>
      </w:r>
      <w:r w:rsidRPr="00515364">
        <w:rPr>
          <w:rFonts w:eastAsia="Microsoft Sans Serif"/>
        </w:rPr>
        <w:t>говора</w:t>
      </w:r>
      <w:r w:rsidRPr="00515364">
        <w:rPr>
          <w:rFonts w:eastAsia="Microsoft Sans Serif"/>
          <w:lang w:val="sr-Cyrl-CS"/>
        </w:rPr>
        <w:t>, а</w:t>
      </w:r>
      <w:r w:rsidRPr="00515364">
        <w:rPr>
          <w:rFonts w:eastAsia="Microsoft Sans Serif"/>
        </w:rPr>
        <w:t xml:space="preserve"> и после истека </w:t>
      </w:r>
      <w:r w:rsidRPr="00515364">
        <w:rPr>
          <w:rFonts w:eastAsia="Microsoft Sans Serif"/>
          <w:lang w:val="sr-Cyrl-CS"/>
        </w:rPr>
        <w:t>важности овог У</w:t>
      </w:r>
      <w:r w:rsidRPr="00515364">
        <w:rPr>
          <w:rFonts w:eastAsia="Microsoft Sans Serif"/>
        </w:rPr>
        <w:t xml:space="preserve">говора. </w:t>
      </w:r>
    </w:p>
    <w:p w14:paraId="737F799D" w14:textId="4B2825B2" w:rsidR="00214C87" w:rsidRDefault="00214C87" w:rsidP="00214C87">
      <w:pPr>
        <w:autoSpaceDE w:val="0"/>
        <w:jc w:val="both"/>
        <w:rPr>
          <w:rFonts w:eastAsia="Microsoft Sans Serif"/>
        </w:rPr>
      </w:pPr>
    </w:p>
    <w:p w14:paraId="5E3AE9CA" w14:textId="77777777" w:rsidR="00A92889" w:rsidRPr="00515364" w:rsidRDefault="00A92889" w:rsidP="00214C87">
      <w:pPr>
        <w:autoSpaceDE w:val="0"/>
        <w:jc w:val="both"/>
        <w:rPr>
          <w:rFonts w:eastAsia="Microsoft Sans Serif"/>
        </w:rPr>
      </w:pPr>
    </w:p>
    <w:p w14:paraId="7C69738B" w14:textId="3265FF8D" w:rsidR="00214C87" w:rsidRPr="00515364" w:rsidRDefault="00A92889" w:rsidP="00214C87">
      <w:pPr>
        <w:autoSpaceDE w:val="0"/>
        <w:jc w:val="both"/>
        <w:rPr>
          <w:rFonts w:eastAsia="Microsoft Sans Serif"/>
          <w:b/>
        </w:rPr>
      </w:pPr>
      <w:r>
        <w:rPr>
          <w:rFonts w:eastAsia="Microsoft Sans Serif"/>
          <w:b/>
        </w:rPr>
        <w:t>7</w:t>
      </w:r>
      <w:r w:rsidR="00214C87" w:rsidRPr="00515364">
        <w:rPr>
          <w:rFonts w:eastAsia="Microsoft Sans Serif"/>
          <w:b/>
        </w:rPr>
        <w:t>.2. Чување личних података</w:t>
      </w:r>
    </w:p>
    <w:p w14:paraId="748290E8" w14:textId="77777777" w:rsidR="00214C87" w:rsidRPr="00515364" w:rsidRDefault="00214C87" w:rsidP="00214C87">
      <w:pPr>
        <w:autoSpaceDE w:val="0"/>
        <w:jc w:val="both"/>
        <w:rPr>
          <w:rFonts w:eastAsia="Microsoft Sans Serif"/>
          <w:b/>
        </w:rPr>
      </w:pPr>
    </w:p>
    <w:p w14:paraId="4FFE0665" w14:textId="21A5A1A0" w:rsidR="00214C87" w:rsidRDefault="00214C87" w:rsidP="00214C87">
      <w:pPr>
        <w:autoSpaceDE w:val="0"/>
        <w:jc w:val="center"/>
        <w:rPr>
          <w:rFonts w:eastAsia="Microsoft Sans Serif"/>
          <w:b/>
          <w:bCs/>
        </w:rPr>
      </w:pPr>
      <w:r w:rsidRPr="00515364">
        <w:rPr>
          <w:rFonts w:eastAsia="Microsoft Sans Serif"/>
          <w:b/>
          <w:bCs/>
        </w:rPr>
        <w:t>Члан 1</w:t>
      </w:r>
      <w:r w:rsidR="00A92889">
        <w:rPr>
          <w:rFonts w:eastAsia="Microsoft Sans Serif"/>
          <w:b/>
          <w:bCs/>
          <w:lang w:val="sr-Latn-RS"/>
        </w:rPr>
        <w:t>4</w:t>
      </w:r>
      <w:r w:rsidRPr="00515364">
        <w:rPr>
          <w:rFonts w:eastAsia="Microsoft Sans Serif"/>
          <w:b/>
          <w:bCs/>
        </w:rPr>
        <w:t>.</w:t>
      </w:r>
    </w:p>
    <w:p w14:paraId="5F48431B" w14:textId="77777777" w:rsidR="00214C87" w:rsidRPr="00515364" w:rsidRDefault="00214C87" w:rsidP="00214C87">
      <w:pPr>
        <w:autoSpaceDE w:val="0"/>
        <w:jc w:val="center"/>
        <w:rPr>
          <w:rFonts w:eastAsia="Microsoft Sans Serif"/>
          <w:b/>
          <w:bCs/>
        </w:rPr>
      </w:pPr>
    </w:p>
    <w:p w14:paraId="72434AA8" w14:textId="3ED31058" w:rsidR="00214C87" w:rsidRPr="00515364" w:rsidRDefault="00214C87" w:rsidP="00214C87">
      <w:pPr>
        <w:autoSpaceDE w:val="0"/>
        <w:jc w:val="both"/>
        <w:rPr>
          <w:rFonts w:eastAsia="Microsoft Sans Serif"/>
          <w:lang w:val="sr-Cyrl-CS"/>
        </w:rPr>
      </w:pPr>
      <w:r w:rsidRPr="00515364">
        <w:rPr>
          <w:rFonts w:eastAsia="Microsoft Sans Serif"/>
        </w:rPr>
        <w:lastRenderedPageBreak/>
        <w:t xml:space="preserve">Уговорне стране </w:t>
      </w:r>
      <w:r w:rsidRPr="00515364">
        <w:rPr>
          <w:rFonts w:eastAsia="Microsoft Sans Serif"/>
          <w:lang w:val="sr-Cyrl-RS"/>
        </w:rPr>
        <w:t xml:space="preserve">су </w:t>
      </w:r>
      <w:r w:rsidRPr="00515364">
        <w:rPr>
          <w:rFonts w:eastAsia="Microsoft Sans Serif"/>
        </w:rPr>
        <w:t xml:space="preserve">сагласне и обавезују се да </w:t>
      </w:r>
      <w:r w:rsidRPr="00515364">
        <w:rPr>
          <w:rFonts w:eastAsia="Microsoft Sans Serif"/>
          <w:lang w:val="sr-Cyrl-CS"/>
        </w:rPr>
        <w:t>ћ</w:t>
      </w:r>
      <w:r w:rsidRPr="00515364">
        <w:rPr>
          <w:rFonts w:eastAsia="Microsoft Sans Serif"/>
        </w:rPr>
        <w:t xml:space="preserve">е све личне податке до којих дођу, а нарочито личне податке осигураника, користи рестриктивно, </w:t>
      </w:r>
      <w:r w:rsidRPr="00515364">
        <w:rPr>
          <w:rFonts w:eastAsia="Microsoft Sans Serif"/>
          <w:lang w:val="sr-Cyrl-CS"/>
        </w:rPr>
        <w:t>односно само у функцији реализације овог Уговора о осигурању.</w:t>
      </w:r>
    </w:p>
    <w:p w14:paraId="1A9405CC" w14:textId="662B7B21" w:rsidR="00214C87" w:rsidRDefault="00214C87" w:rsidP="00214C87">
      <w:pPr>
        <w:autoSpaceDE w:val="0"/>
        <w:jc w:val="both"/>
        <w:rPr>
          <w:rFonts w:eastAsia="Microsoft Sans Serif"/>
        </w:rPr>
      </w:pPr>
      <w:r w:rsidRPr="00515364">
        <w:rPr>
          <w:rFonts w:eastAsia="Microsoft Sans Serif"/>
        </w:rPr>
        <w:t>Уговорне стране морају да се придржавају свих прописа у вези заштите личних података.</w:t>
      </w:r>
    </w:p>
    <w:p w14:paraId="2D1F944E" w14:textId="7A98A303" w:rsidR="00AA4D22" w:rsidRDefault="00AA4D22" w:rsidP="00214C87">
      <w:pPr>
        <w:autoSpaceDE w:val="0"/>
        <w:jc w:val="both"/>
        <w:rPr>
          <w:rFonts w:eastAsia="Microsoft Sans Serif"/>
          <w:lang w:val="sr-Cyrl-RS"/>
        </w:rPr>
      </w:pPr>
      <w:r>
        <w:rPr>
          <w:rFonts w:eastAsia="Microsoft Sans Serif"/>
          <w:lang w:val="sr-Cyrl-RS"/>
        </w:rPr>
        <w:t>Осигуравач се обавезује под пуном кривичном и материјалном одговорношћу да за време и након престанка уговора неће делити инфомације трећим лицима.</w:t>
      </w:r>
    </w:p>
    <w:p w14:paraId="4CB2AB44" w14:textId="5CAF6BD1" w:rsidR="00AA4D22" w:rsidRDefault="00AA4D22" w:rsidP="00214C87">
      <w:pPr>
        <w:autoSpaceDE w:val="0"/>
        <w:jc w:val="both"/>
        <w:rPr>
          <w:rFonts w:eastAsia="Microsoft Sans Serif"/>
          <w:lang w:val="sr-Cyrl-RS"/>
        </w:rPr>
      </w:pPr>
      <w:r>
        <w:rPr>
          <w:rFonts w:eastAsia="Microsoft Sans Serif"/>
          <w:lang w:val="sr-Cyrl-RS"/>
        </w:rPr>
        <w:t>Осигуравач се обавезује да ће применити највише могуће сигурносне стандарде и процедуре у заштити података од трећих лица.</w:t>
      </w:r>
    </w:p>
    <w:p w14:paraId="50C813C1" w14:textId="52F255F8" w:rsidR="00AA4D22" w:rsidRPr="00AA4D22" w:rsidRDefault="00AA4D22" w:rsidP="00214C87">
      <w:pPr>
        <w:autoSpaceDE w:val="0"/>
        <w:jc w:val="both"/>
        <w:rPr>
          <w:rFonts w:eastAsia="Microsoft Sans Serif"/>
          <w:lang w:val="sr-Cyrl-RS"/>
        </w:rPr>
      </w:pPr>
      <w:r>
        <w:rPr>
          <w:rFonts w:eastAsia="Microsoft Sans Serif"/>
          <w:lang w:val="sr-Cyrl-RS"/>
        </w:rPr>
        <w:t>Обавеза чувања поверљивости из овог члана је на снази важења овог уговора и по његовом престанк</w:t>
      </w:r>
      <w:r w:rsidR="00DF394D">
        <w:rPr>
          <w:rFonts w:eastAsia="Microsoft Sans Serif"/>
          <w:lang w:val="sr-Cyrl-RS"/>
        </w:rPr>
        <w:t>у</w:t>
      </w:r>
      <w:r>
        <w:rPr>
          <w:rFonts w:eastAsia="Microsoft Sans Serif"/>
          <w:lang w:val="sr-Cyrl-RS"/>
        </w:rPr>
        <w:t xml:space="preserve"> без икаквог временског ограничења.</w:t>
      </w:r>
    </w:p>
    <w:p w14:paraId="3BAF12D7" w14:textId="77777777" w:rsidR="00214C87" w:rsidRPr="00515364" w:rsidRDefault="00214C87" w:rsidP="00214C87">
      <w:pPr>
        <w:autoSpaceDE w:val="0"/>
        <w:jc w:val="both"/>
        <w:rPr>
          <w:rFonts w:eastAsia="Microsoft Sans Serif"/>
        </w:rPr>
      </w:pPr>
    </w:p>
    <w:p w14:paraId="467290A1" w14:textId="3D7FCB6D" w:rsidR="00214C87" w:rsidRPr="00515364" w:rsidRDefault="00A92889" w:rsidP="00214C87">
      <w:pPr>
        <w:autoSpaceDE w:val="0"/>
        <w:jc w:val="both"/>
        <w:rPr>
          <w:rFonts w:eastAsia="Microsoft Sans Serif"/>
          <w:b/>
        </w:rPr>
      </w:pPr>
      <w:r>
        <w:rPr>
          <w:rFonts w:eastAsia="Microsoft Sans Serif"/>
          <w:b/>
        </w:rPr>
        <w:t>7</w:t>
      </w:r>
      <w:r w:rsidR="00214C87" w:rsidRPr="00515364">
        <w:rPr>
          <w:rFonts w:eastAsia="Microsoft Sans Serif"/>
          <w:b/>
        </w:rPr>
        <w:t>.</w:t>
      </w:r>
      <w:r w:rsidR="00214C87" w:rsidRPr="00515364">
        <w:rPr>
          <w:rFonts w:eastAsia="Microsoft Sans Serif"/>
          <w:b/>
          <w:lang w:val="sr-Cyrl-RS"/>
        </w:rPr>
        <w:t>3</w:t>
      </w:r>
      <w:r w:rsidR="00214C87" w:rsidRPr="00515364">
        <w:rPr>
          <w:rFonts w:eastAsia="Microsoft Sans Serif"/>
          <w:b/>
        </w:rPr>
        <w:t>. Чување пословне тајне</w:t>
      </w:r>
    </w:p>
    <w:p w14:paraId="3423581D" w14:textId="77777777" w:rsidR="00214C87" w:rsidRPr="00515364" w:rsidRDefault="00214C87" w:rsidP="00214C87">
      <w:pPr>
        <w:autoSpaceDE w:val="0"/>
        <w:rPr>
          <w:rFonts w:eastAsia="Microsoft Sans Serif"/>
          <w:b/>
          <w:bCs/>
        </w:rPr>
      </w:pPr>
    </w:p>
    <w:p w14:paraId="4AF83264" w14:textId="22B32F34" w:rsidR="00214C87" w:rsidRPr="00515364" w:rsidRDefault="00214C87" w:rsidP="00214C87">
      <w:pPr>
        <w:autoSpaceDE w:val="0"/>
        <w:jc w:val="center"/>
        <w:rPr>
          <w:rFonts w:eastAsia="Microsoft Sans Serif"/>
          <w:b/>
          <w:bCs/>
        </w:rPr>
      </w:pPr>
      <w:r w:rsidRPr="00515364">
        <w:rPr>
          <w:rFonts w:eastAsia="Microsoft Sans Serif"/>
          <w:b/>
          <w:bCs/>
          <w:lang w:val="sr-Cyrl-RS"/>
        </w:rPr>
        <w:t xml:space="preserve"> </w:t>
      </w:r>
      <w:r w:rsidRPr="00515364">
        <w:rPr>
          <w:rFonts w:eastAsia="Microsoft Sans Serif"/>
          <w:b/>
          <w:bCs/>
        </w:rPr>
        <w:t xml:space="preserve">Члан </w:t>
      </w:r>
      <w:r>
        <w:rPr>
          <w:rFonts w:eastAsia="Microsoft Sans Serif"/>
          <w:b/>
          <w:bCs/>
          <w:lang w:val="sr-Cyrl-RS"/>
        </w:rPr>
        <w:t>1</w:t>
      </w:r>
      <w:r w:rsidR="008B3767">
        <w:rPr>
          <w:rFonts w:eastAsia="Microsoft Sans Serif"/>
          <w:b/>
          <w:bCs/>
          <w:lang w:val="sr-Latn-RS"/>
        </w:rPr>
        <w:t>5</w:t>
      </w:r>
      <w:r w:rsidRPr="00515364">
        <w:rPr>
          <w:rFonts w:eastAsia="Microsoft Sans Serif"/>
          <w:b/>
          <w:bCs/>
        </w:rPr>
        <w:t>.</w:t>
      </w:r>
    </w:p>
    <w:p w14:paraId="2EB208B6" w14:textId="77777777" w:rsidR="00214C87" w:rsidRPr="00515364" w:rsidRDefault="00214C87" w:rsidP="00214C87">
      <w:pPr>
        <w:autoSpaceDE w:val="0"/>
        <w:jc w:val="both"/>
        <w:rPr>
          <w:rFonts w:eastAsia="Microsoft Sans Serif"/>
        </w:rPr>
      </w:pPr>
    </w:p>
    <w:p w14:paraId="7F04F48C" w14:textId="4356C5F3" w:rsidR="00214C87" w:rsidRPr="00515364" w:rsidRDefault="00214C87" w:rsidP="00214C87">
      <w:pPr>
        <w:autoSpaceDE w:val="0"/>
        <w:jc w:val="both"/>
        <w:rPr>
          <w:rFonts w:eastAsia="Microsoft Sans Serif"/>
        </w:rPr>
      </w:pPr>
      <w:r w:rsidRPr="00515364">
        <w:rPr>
          <w:rFonts w:eastAsia="Microsoft Sans Serif"/>
        </w:rPr>
        <w:t xml:space="preserve">Осигуравач и </w:t>
      </w:r>
      <w:r>
        <w:rPr>
          <w:rFonts w:eastAsia="Microsoft Sans Serif"/>
          <w:lang w:val="sr-Cyrl-RS"/>
        </w:rPr>
        <w:t xml:space="preserve">Наручилац </w:t>
      </w:r>
      <w:r w:rsidRPr="00515364">
        <w:rPr>
          <w:rFonts w:eastAsia="Microsoft Sans Serif"/>
        </w:rPr>
        <w:t xml:space="preserve">обавезују се, да ће све међусобне договоре, податке и документацију из овог </w:t>
      </w:r>
      <w:r w:rsidRPr="00515364">
        <w:rPr>
          <w:rFonts w:eastAsia="Microsoft Sans Serif"/>
          <w:lang w:val="sr-Cyrl-CS"/>
        </w:rPr>
        <w:t>У</w:t>
      </w:r>
      <w:r w:rsidRPr="00515364">
        <w:rPr>
          <w:rFonts w:eastAsia="Microsoft Sans Serif"/>
        </w:rPr>
        <w:t>говора чува</w:t>
      </w:r>
      <w:r>
        <w:rPr>
          <w:rFonts w:eastAsia="Microsoft Sans Serif"/>
          <w:lang w:val="sr-Cyrl-RS"/>
        </w:rPr>
        <w:t>ти</w:t>
      </w:r>
      <w:r w:rsidRPr="00515364">
        <w:rPr>
          <w:rFonts w:eastAsia="Microsoft Sans Serif"/>
        </w:rPr>
        <w:t xml:space="preserve"> као пословну тајну. </w:t>
      </w:r>
    </w:p>
    <w:p w14:paraId="7C26952B" w14:textId="12D9A9E1" w:rsidR="00214C87" w:rsidRPr="00515364" w:rsidRDefault="00214C87" w:rsidP="00214C87">
      <w:pPr>
        <w:autoSpaceDE w:val="0"/>
        <w:jc w:val="both"/>
        <w:rPr>
          <w:rFonts w:eastAsia="Microsoft Sans Serif"/>
        </w:rPr>
      </w:pPr>
      <w:r w:rsidRPr="00515364">
        <w:rPr>
          <w:rFonts w:eastAsia="Microsoft Sans Serif"/>
        </w:rPr>
        <w:t xml:space="preserve">Осигуравач се такође обавезује, да </w:t>
      </w:r>
      <w:r w:rsidRPr="00515364">
        <w:rPr>
          <w:rFonts w:eastAsia="Microsoft Sans Serif"/>
          <w:lang w:val="sr-Cyrl-CS"/>
        </w:rPr>
        <w:t>неће</w:t>
      </w:r>
      <w:r w:rsidRPr="00515364">
        <w:rPr>
          <w:rFonts w:eastAsia="Microsoft Sans Serif"/>
        </w:rPr>
        <w:t xml:space="preserve"> </w:t>
      </w:r>
      <w:r w:rsidRPr="00515364">
        <w:rPr>
          <w:rFonts w:eastAsia="Microsoft Sans Serif"/>
          <w:lang w:val="sr-Cyrl-RS"/>
        </w:rPr>
        <w:t>користити</w:t>
      </w:r>
      <w:r w:rsidRPr="00515364">
        <w:rPr>
          <w:rFonts w:eastAsia="Microsoft Sans Serif"/>
        </w:rPr>
        <w:t xml:space="preserve"> податке у друге комерцијалне сврхе и да </w:t>
      </w:r>
      <w:r w:rsidRPr="00515364">
        <w:rPr>
          <w:rFonts w:eastAsia="Microsoft Sans Serif"/>
          <w:lang w:val="sr-Cyrl-CS"/>
        </w:rPr>
        <w:t>неће</w:t>
      </w:r>
      <w:r w:rsidRPr="00515364">
        <w:rPr>
          <w:rFonts w:eastAsia="Microsoft Sans Serif"/>
          <w:lang w:val="sr-Cyrl-RS"/>
        </w:rPr>
        <w:t xml:space="preserve"> прослеђивати </w:t>
      </w:r>
      <w:r w:rsidRPr="00515364">
        <w:rPr>
          <w:rFonts w:eastAsia="Microsoft Sans Serif"/>
        </w:rPr>
        <w:t xml:space="preserve">податке било којој трећој особи, </w:t>
      </w:r>
      <w:r w:rsidRPr="00515364">
        <w:rPr>
          <w:rFonts w:eastAsia="Microsoft Sans Serif"/>
          <w:lang w:val="sr-Cyrl-CS"/>
        </w:rPr>
        <w:t xml:space="preserve">а </w:t>
      </w:r>
      <w:r w:rsidRPr="00515364">
        <w:rPr>
          <w:rFonts w:eastAsia="Microsoft Sans Serif"/>
        </w:rPr>
        <w:t>кој</w:t>
      </w:r>
      <w:r w:rsidRPr="00515364">
        <w:rPr>
          <w:rFonts w:eastAsia="Microsoft Sans Serif"/>
          <w:lang w:val="sr-Cyrl-CS"/>
        </w:rPr>
        <w:t>а</w:t>
      </w:r>
      <w:r w:rsidRPr="00515364">
        <w:rPr>
          <w:rFonts w:eastAsia="Microsoft Sans Serif"/>
        </w:rPr>
        <w:t xml:space="preserve"> ни</w:t>
      </w:r>
      <w:r w:rsidRPr="00515364">
        <w:rPr>
          <w:rFonts w:eastAsia="Microsoft Sans Serif"/>
          <w:lang w:val="sr-Cyrl-CS"/>
        </w:rPr>
        <w:t>је</w:t>
      </w:r>
      <w:r w:rsidRPr="00515364">
        <w:rPr>
          <w:rFonts w:eastAsia="Microsoft Sans Serif"/>
        </w:rPr>
        <w:t xml:space="preserve"> укључен</w:t>
      </w:r>
      <w:r w:rsidRPr="00515364">
        <w:rPr>
          <w:rFonts w:eastAsia="Microsoft Sans Serif"/>
          <w:lang w:val="sr-Cyrl-CS"/>
        </w:rPr>
        <w:t>а</w:t>
      </w:r>
      <w:r w:rsidRPr="00515364">
        <w:rPr>
          <w:rFonts w:eastAsia="Microsoft Sans Serif"/>
        </w:rPr>
        <w:t xml:space="preserve"> у реализацију овог </w:t>
      </w:r>
      <w:r w:rsidRPr="00515364">
        <w:rPr>
          <w:rFonts w:eastAsia="Microsoft Sans Serif"/>
          <w:lang w:val="sr-Cyrl-CS"/>
        </w:rPr>
        <w:t>У</w:t>
      </w:r>
      <w:r w:rsidRPr="00515364">
        <w:rPr>
          <w:rFonts w:eastAsia="Microsoft Sans Serif"/>
        </w:rPr>
        <w:t>говора.</w:t>
      </w:r>
    </w:p>
    <w:p w14:paraId="6F358BA1" w14:textId="72F4D15E" w:rsidR="00214C87" w:rsidRPr="00515364" w:rsidRDefault="00214C87" w:rsidP="00214C87">
      <w:pPr>
        <w:autoSpaceDE w:val="0"/>
        <w:jc w:val="both"/>
        <w:rPr>
          <w:rFonts w:eastAsia="Microsoft Sans Serif"/>
        </w:rPr>
      </w:pPr>
      <w:r w:rsidRPr="00515364">
        <w:rPr>
          <w:rFonts w:eastAsia="Microsoft Sans Serif"/>
        </w:rPr>
        <w:t>Дужност чувања пословне тајне траје и после истека овог уговора.</w:t>
      </w:r>
    </w:p>
    <w:p w14:paraId="743A86D0" w14:textId="77777777" w:rsidR="00214C87" w:rsidRPr="00515364" w:rsidRDefault="00214C87" w:rsidP="00214C87">
      <w:pPr>
        <w:autoSpaceDE w:val="0"/>
        <w:jc w:val="both"/>
        <w:rPr>
          <w:rFonts w:eastAsia="Microsoft Sans Serif"/>
          <w:lang w:val="sr-Cyrl-RS"/>
        </w:rPr>
      </w:pPr>
    </w:p>
    <w:p w14:paraId="0452C5FD" w14:textId="77777777" w:rsidR="00214C87" w:rsidRPr="00515364" w:rsidRDefault="00214C87" w:rsidP="00214C87">
      <w:pPr>
        <w:autoSpaceDE w:val="0"/>
        <w:jc w:val="both"/>
        <w:rPr>
          <w:rFonts w:eastAsia="Microsoft Sans Serif"/>
          <w:lang w:val="sr-Cyrl-RS"/>
        </w:rPr>
      </w:pPr>
    </w:p>
    <w:p w14:paraId="76822817" w14:textId="0996B7BE" w:rsidR="00214C87" w:rsidRPr="00515364" w:rsidRDefault="008B3767" w:rsidP="00214C87">
      <w:pPr>
        <w:autoSpaceDE w:val="0"/>
        <w:jc w:val="both"/>
        <w:rPr>
          <w:rFonts w:eastAsia="Microsoft Sans Serif"/>
          <w:b/>
          <w:bCs/>
        </w:rPr>
      </w:pPr>
      <w:r>
        <w:rPr>
          <w:rFonts w:eastAsia="Microsoft Sans Serif"/>
          <w:b/>
          <w:bCs/>
        </w:rPr>
        <w:t>VIII</w:t>
      </w:r>
      <w:r w:rsidR="00214C87" w:rsidRPr="00515364">
        <w:rPr>
          <w:rFonts w:eastAsia="Microsoft Sans Serif"/>
          <w:b/>
          <w:bCs/>
        </w:rPr>
        <w:tab/>
        <w:t xml:space="preserve">КОМУНИКАЦИЈА И </w:t>
      </w:r>
      <w:r w:rsidR="00214C87" w:rsidRPr="00515364">
        <w:rPr>
          <w:rFonts w:eastAsia="Microsoft Sans Serif"/>
          <w:b/>
          <w:bCs/>
          <w:lang w:val="sr-Cyrl-CS"/>
        </w:rPr>
        <w:t>ОВЛАШЋЕНА</w:t>
      </w:r>
      <w:r w:rsidR="00214C87" w:rsidRPr="00515364">
        <w:rPr>
          <w:rFonts w:eastAsia="Microsoft Sans Serif"/>
          <w:b/>
          <w:bCs/>
        </w:rPr>
        <w:t xml:space="preserve"> ЛИЦА</w:t>
      </w:r>
    </w:p>
    <w:p w14:paraId="7A48E87F" w14:textId="77777777" w:rsidR="00214C87" w:rsidRPr="00515364" w:rsidRDefault="00214C87" w:rsidP="00214C87">
      <w:pPr>
        <w:autoSpaceDE w:val="0"/>
        <w:jc w:val="both"/>
        <w:rPr>
          <w:rFonts w:eastAsia="Microsoft Sans Serif"/>
        </w:rPr>
      </w:pPr>
    </w:p>
    <w:p w14:paraId="5A0C50F0" w14:textId="453AE447" w:rsidR="00214C87" w:rsidRPr="00515364" w:rsidRDefault="00214C87" w:rsidP="00214C87">
      <w:pPr>
        <w:autoSpaceDE w:val="0"/>
        <w:jc w:val="center"/>
        <w:rPr>
          <w:rFonts w:eastAsia="Microsoft Sans Serif"/>
          <w:b/>
          <w:bCs/>
        </w:rPr>
      </w:pPr>
      <w:r w:rsidRPr="00515364">
        <w:rPr>
          <w:rFonts w:eastAsia="Microsoft Sans Serif"/>
          <w:b/>
          <w:bCs/>
          <w:lang w:val="sr-Cyrl-RS"/>
        </w:rPr>
        <w:t xml:space="preserve"> </w:t>
      </w:r>
      <w:r w:rsidRPr="00515364">
        <w:rPr>
          <w:rFonts w:eastAsia="Microsoft Sans Serif"/>
          <w:b/>
          <w:bCs/>
        </w:rPr>
        <w:t xml:space="preserve">Члан </w:t>
      </w:r>
      <w:r w:rsidR="008B3767">
        <w:rPr>
          <w:rFonts w:eastAsia="Microsoft Sans Serif"/>
          <w:b/>
          <w:bCs/>
        </w:rPr>
        <w:t>16</w:t>
      </w:r>
      <w:r w:rsidRPr="00515364">
        <w:rPr>
          <w:rFonts w:eastAsia="Microsoft Sans Serif"/>
          <w:b/>
          <w:bCs/>
        </w:rPr>
        <w:t>.</w:t>
      </w:r>
    </w:p>
    <w:p w14:paraId="2589EA52" w14:textId="77777777" w:rsidR="00214C87" w:rsidRPr="00515364" w:rsidRDefault="00214C87" w:rsidP="00214C87">
      <w:pPr>
        <w:autoSpaceDE w:val="0"/>
        <w:jc w:val="both"/>
        <w:rPr>
          <w:rFonts w:eastAsia="Microsoft Sans Serif"/>
        </w:rPr>
      </w:pPr>
    </w:p>
    <w:p w14:paraId="36EF0B2E" w14:textId="3510F80A" w:rsidR="00214C87" w:rsidRPr="00515364" w:rsidRDefault="00214C87" w:rsidP="00214C87">
      <w:pPr>
        <w:autoSpaceDE w:val="0"/>
        <w:jc w:val="both"/>
        <w:rPr>
          <w:rFonts w:eastAsia="Microsoft Sans Serif"/>
        </w:rPr>
      </w:pPr>
      <w:r w:rsidRPr="00515364">
        <w:rPr>
          <w:rFonts w:eastAsia="Microsoft Sans Serif"/>
        </w:rPr>
        <w:t xml:space="preserve">Сви оперативни и други договори у вези </w:t>
      </w:r>
      <w:r w:rsidRPr="00515364">
        <w:rPr>
          <w:rFonts w:eastAsia="Microsoft Sans Serif"/>
          <w:lang w:val="sr-Cyrl-RS"/>
        </w:rPr>
        <w:t xml:space="preserve">са овим </w:t>
      </w:r>
      <w:r w:rsidRPr="00515364">
        <w:rPr>
          <w:rFonts w:eastAsia="Microsoft Sans Serif"/>
          <w:lang w:val="sr-Cyrl-CS"/>
        </w:rPr>
        <w:t>У</w:t>
      </w:r>
      <w:r w:rsidRPr="00515364">
        <w:rPr>
          <w:rFonts w:eastAsia="Microsoft Sans Serif"/>
        </w:rPr>
        <w:t>говор</w:t>
      </w:r>
      <w:r w:rsidRPr="00515364">
        <w:rPr>
          <w:rFonts w:eastAsia="Microsoft Sans Serif"/>
          <w:lang w:val="sr-Cyrl-RS"/>
        </w:rPr>
        <w:t>ом</w:t>
      </w:r>
      <w:r w:rsidRPr="00515364">
        <w:rPr>
          <w:rFonts w:eastAsia="Microsoft Sans Serif"/>
        </w:rPr>
        <w:t xml:space="preserve"> и његове реализације морају </w:t>
      </w:r>
      <w:r>
        <w:rPr>
          <w:rFonts w:eastAsia="Microsoft Sans Serif"/>
          <w:lang w:val="sr-Cyrl-RS"/>
        </w:rPr>
        <w:t>бити</w:t>
      </w:r>
      <w:r w:rsidRPr="00515364">
        <w:rPr>
          <w:rFonts w:eastAsia="Microsoft Sans Serif"/>
        </w:rPr>
        <w:t xml:space="preserve"> </w:t>
      </w:r>
      <w:r>
        <w:rPr>
          <w:rFonts w:eastAsia="Microsoft Sans Serif"/>
          <w:lang w:val="sr-Cyrl-RS"/>
        </w:rPr>
        <w:t xml:space="preserve">у писаном </w:t>
      </w:r>
      <w:r w:rsidRPr="00515364">
        <w:rPr>
          <w:rFonts w:eastAsia="Microsoft Sans Serif"/>
        </w:rPr>
        <w:t>облик</w:t>
      </w:r>
      <w:r>
        <w:rPr>
          <w:rFonts w:eastAsia="Microsoft Sans Serif"/>
          <w:lang w:val="sr-Cyrl-RS"/>
        </w:rPr>
        <w:t>у</w:t>
      </w:r>
      <w:r w:rsidRPr="00515364">
        <w:rPr>
          <w:rFonts w:eastAsia="Microsoft Sans Serif"/>
        </w:rPr>
        <w:t>.</w:t>
      </w:r>
    </w:p>
    <w:p w14:paraId="0B8CB0D1" w14:textId="670858E5" w:rsidR="00214C87" w:rsidRPr="00515364" w:rsidRDefault="00214C87" w:rsidP="00214C87">
      <w:pPr>
        <w:autoSpaceDE w:val="0"/>
        <w:jc w:val="both"/>
        <w:rPr>
          <w:rFonts w:eastAsia="Microsoft Sans Serif"/>
        </w:rPr>
      </w:pPr>
      <w:r w:rsidRPr="00515364">
        <w:rPr>
          <w:rFonts w:eastAsia="Microsoft Sans Serif"/>
        </w:rPr>
        <w:t xml:space="preserve">Документи и изјаве који се дају у одређеним роковима </w:t>
      </w:r>
      <w:r w:rsidRPr="00515364">
        <w:rPr>
          <w:rFonts w:eastAsia="Microsoft Sans Serif"/>
          <w:lang w:val="sr-Cyrl-CS"/>
        </w:rPr>
        <w:t xml:space="preserve">у </w:t>
      </w:r>
      <w:r w:rsidRPr="00515364">
        <w:rPr>
          <w:rFonts w:eastAsia="Microsoft Sans Serif"/>
        </w:rPr>
        <w:t>склад</w:t>
      </w:r>
      <w:r w:rsidRPr="00515364">
        <w:rPr>
          <w:rFonts w:eastAsia="Microsoft Sans Serif"/>
          <w:lang w:val="sr-Cyrl-CS"/>
        </w:rPr>
        <w:t>у</w:t>
      </w:r>
      <w:r w:rsidRPr="00515364">
        <w:rPr>
          <w:rFonts w:eastAsia="Microsoft Sans Serif"/>
        </w:rPr>
        <w:t xml:space="preserve"> са овим </w:t>
      </w:r>
      <w:r w:rsidRPr="00515364">
        <w:rPr>
          <w:rFonts w:eastAsia="Microsoft Sans Serif"/>
          <w:lang w:val="sr-Cyrl-CS"/>
        </w:rPr>
        <w:t>У</w:t>
      </w:r>
      <w:r w:rsidRPr="00515364">
        <w:rPr>
          <w:rFonts w:eastAsia="Microsoft Sans Serif"/>
        </w:rPr>
        <w:t>говором, шаљу се препорученим писмом.</w:t>
      </w:r>
    </w:p>
    <w:p w14:paraId="2F67F1E2" w14:textId="79777519" w:rsidR="00214C87" w:rsidRPr="00302695" w:rsidRDefault="00214C87" w:rsidP="00214C87">
      <w:pPr>
        <w:widowControl w:val="0"/>
        <w:tabs>
          <w:tab w:val="left" w:pos="540"/>
          <w:tab w:val="left" w:pos="1080"/>
          <w:tab w:val="left" w:pos="1620"/>
        </w:tabs>
        <w:jc w:val="both"/>
        <w:rPr>
          <w:rFonts w:eastAsia="SimSun"/>
          <w:bCs/>
          <w:kern w:val="1"/>
          <w:lang w:val="sr-Cyrl-CS" w:bidi="hi-IN"/>
        </w:rPr>
      </w:pPr>
      <w:r w:rsidRPr="00302695">
        <w:rPr>
          <w:rFonts w:eastAsia="SimSun"/>
          <w:bCs/>
          <w:kern w:val="1"/>
          <w:lang w:val="sr-Cyrl-CS" w:bidi="hi-IN"/>
        </w:rPr>
        <w:t xml:space="preserve">Лице одговорно за праћење и реализацију извршења уговорних обавеза </w:t>
      </w:r>
      <w:r>
        <w:rPr>
          <w:rFonts w:eastAsia="SimSun"/>
          <w:bCs/>
          <w:kern w:val="1"/>
          <w:lang w:val="sr-Cyrl-CS" w:bidi="hi-IN"/>
        </w:rPr>
        <w:t>Наручиоца</w:t>
      </w:r>
      <w:r w:rsidRPr="00302695">
        <w:rPr>
          <w:rFonts w:eastAsia="SimSun"/>
          <w:bCs/>
          <w:kern w:val="1"/>
          <w:lang w:val="sr-Cyrl-CS" w:bidi="hi-IN"/>
        </w:rPr>
        <w:t xml:space="preserve"> је </w:t>
      </w:r>
      <w:r w:rsidR="00946246">
        <w:rPr>
          <w:rFonts w:eastAsia="SimSun"/>
          <w:bCs/>
          <w:kern w:val="1"/>
          <w:lang w:val="sr-Cyrl-CS" w:bidi="hi-IN"/>
        </w:rPr>
        <w:t xml:space="preserve">директор спец.др стом. Милојко Јовановић </w:t>
      </w:r>
      <w:r w:rsidRPr="00302695">
        <w:rPr>
          <w:rFonts w:eastAsia="SimSun"/>
          <w:bCs/>
          <w:kern w:val="1"/>
          <w:lang w:val="sr-Cyrl-CS" w:bidi="hi-IN"/>
        </w:rPr>
        <w:t>електронска пошта</w:t>
      </w:r>
      <w:r w:rsidR="00946246">
        <w:rPr>
          <w:rFonts w:eastAsia="SimSun"/>
          <w:bCs/>
          <w:kern w:val="1"/>
          <w:lang w:val="sr-Cyrl-CS" w:bidi="hi-IN"/>
        </w:rPr>
        <w:t xml:space="preserve">: </w:t>
      </w:r>
      <w:hyperlink r:id="rId6" w:history="1">
        <w:r w:rsidR="00946246" w:rsidRPr="00641AC0">
          <w:rPr>
            <w:rStyle w:val="Hyperlink"/>
            <w:rFonts w:eastAsia="SimSun"/>
            <w:bCs/>
            <w:kern w:val="1"/>
            <w:lang w:val="sr-Latn-RS" w:bidi="hi-IN"/>
          </w:rPr>
          <w:t>office@stomkoms.org.,rs</w:t>
        </w:r>
      </w:hyperlink>
      <w:r w:rsidR="00946246">
        <w:rPr>
          <w:rFonts w:eastAsia="SimSun"/>
          <w:bCs/>
          <w:kern w:val="1"/>
          <w:lang w:val="sr-Latn-RS" w:bidi="hi-IN"/>
        </w:rPr>
        <w:t xml:space="preserve"> </w:t>
      </w:r>
      <w:r w:rsidRPr="00302695">
        <w:rPr>
          <w:rFonts w:eastAsia="SimSun"/>
          <w:b/>
          <w:bCs/>
          <w:i/>
          <w:kern w:val="1"/>
          <w:lang w:val="sr-Cyrl-RS" w:bidi="hi-IN"/>
        </w:rPr>
        <w:t xml:space="preserve">попуњава </w:t>
      </w:r>
      <w:r>
        <w:rPr>
          <w:rFonts w:eastAsia="SimSun"/>
          <w:b/>
          <w:bCs/>
          <w:i/>
          <w:kern w:val="1"/>
          <w:lang w:val="sr-Cyrl-RS" w:bidi="hi-IN"/>
        </w:rPr>
        <w:t>Наручилац</w:t>
      </w:r>
      <w:r w:rsidRPr="00302695">
        <w:rPr>
          <w:rFonts w:eastAsia="SimSun"/>
          <w:bCs/>
          <w:kern w:val="1"/>
          <w:lang w:val="sr-Cyrl-RS" w:bidi="hi-IN"/>
        </w:rPr>
        <w:t>)</w:t>
      </w:r>
      <w:r w:rsidRPr="00302695">
        <w:rPr>
          <w:rFonts w:eastAsia="SimSun"/>
          <w:bCs/>
          <w:kern w:val="1"/>
          <w:lang w:bidi="hi-IN"/>
        </w:rPr>
        <w:t>.</w:t>
      </w:r>
    </w:p>
    <w:p w14:paraId="41B7282B" w14:textId="77777777" w:rsidR="00214C87" w:rsidRPr="00302695" w:rsidRDefault="00214C87" w:rsidP="00214C87">
      <w:pPr>
        <w:widowControl w:val="0"/>
        <w:tabs>
          <w:tab w:val="left" w:pos="1418"/>
        </w:tabs>
        <w:jc w:val="both"/>
        <w:rPr>
          <w:rFonts w:eastAsia="SimSun"/>
          <w:b/>
          <w:bCs/>
          <w:kern w:val="1"/>
          <w:lang w:val="sr-Cyrl-CS" w:bidi="hi-IN"/>
        </w:rPr>
      </w:pPr>
      <w:r w:rsidRPr="00302695">
        <w:rPr>
          <w:rFonts w:eastAsia="SimSun"/>
          <w:bCs/>
          <w:kern w:val="1"/>
          <w:lang w:val="sr-Cyrl-CS" w:bidi="hi-IN"/>
        </w:rPr>
        <w:t>Лице одговорно за праћење и реализацију извршења уговорних обавеза Осигуравача је __________________________</w:t>
      </w:r>
      <w:r w:rsidRPr="00302695">
        <w:rPr>
          <w:rFonts w:eastAsia="SimSun"/>
          <w:bCs/>
          <w:kern w:val="1"/>
          <w:lang w:val="sr-Cyrl-RS" w:bidi="hi-IN"/>
        </w:rPr>
        <w:t>_, телефон</w:t>
      </w:r>
      <w:r w:rsidRPr="00302695">
        <w:rPr>
          <w:rFonts w:eastAsia="SimSun"/>
          <w:bCs/>
          <w:kern w:val="1"/>
          <w:lang w:val="sr-Cyrl-CS" w:bidi="hi-IN"/>
        </w:rPr>
        <w:t>, електронска пошта</w:t>
      </w:r>
      <w:r w:rsidRPr="00302695">
        <w:rPr>
          <w:rFonts w:eastAsia="SimSun"/>
          <w:bCs/>
          <w:kern w:val="1"/>
          <w:lang w:val="sr-Cyrl-RS" w:bidi="hi-IN"/>
        </w:rPr>
        <w:t>:____________________</w:t>
      </w:r>
      <w:r w:rsidRPr="00302695">
        <w:rPr>
          <w:rFonts w:eastAsia="SimSun"/>
          <w:bCs/>
          <w:kern w:val="1"/>
          <w:lang w:val="sr-Latn-RS" w:bidi="hi-IN"/>
        </w:rPr>
        <w:t xml:space="preserve"> </w:t>
      </w:r>
      <w:r w:rsidRPr="00302695">
        <w:rPr>
          <w:rFonts w:eastAsia="SimSun"/>
          <w:bCs/>
          <w:kern w:val="1"/>
          <w:lang w:val="sr-Cyrl-RS" w:bidi="hi-IN"/>
        </w:rPr>
        <w:t>(</w:t>
      </w:r>
      <w:r w:rsidRPr="00302695">
        <w:rPr>
          <w:rFonts w:eastAsia="SimSun"/>
          <w:b/>
          <w:bCs/>
          <w:i/>
          <w:kern w:val="1"/>
          <w:lang w:val="sr-Cyrl-RS" w:bidi="hi-IN"/>
        </w:rPr>
        <w:t>попуњава Осигуравач</w:t>
      </w:r>
      <w:r w:rsidRPr="00302695">
        <w:rPr>
          <w:rFonts w:eastAsia="SimSun"/>
          <w:bCs/>
          <w:kern w:val="1"/>
          <w:lang w:val="sr-Cyrl-RS" w:bidi="hi-IN"/>
        </w:rPr>
        <w:t>)</w:t>
      </w:r>
      <w:r w:rsidRPr="00302695">
        <w:rPr>
          <w:rFonts w:eastAsia="SimSun"/>
          <w:bCs/>
          <w:kern w:val="1"/>
          <w:lang w:bidi="hi-IN"/>
        </w:rPr>
        <w:t>.</w:t>
      </w:r>
    </w:p>
    <w:p w14:paraId="77CFC514" w14:textId="77777777" w:rsidR="00214C87" w:rsidRPr="00515364" w:rsidRDefault="00214C87" w:rsidP="00214C87">
      <w:pPr>
        <w:autoSpaceDE w:val="0"/>
        <w:jc w:val="both"/>
        <w:rPr>
          <w:rFonts w:eastAsia="Microsoft Sans Serif"/>
        </w:rPr>
      </w:pPr>
    </w:p>
    <w:p w14:paraId="78C88E71" w14:textId="77777777" w:rsidR="00214C87" w:rsidRPr="00515364" w:rsidRDefault="00214C87" w:rsidP="00214C87">
      <w:pPr>
        <w:autoSpaceDE w:val="0"/>
        <w:jc w:val="both"/>
        <w:rPr>
          <w:rFonts w:eastAsia="Microsoft Sans Serif"/>
        </w:rPr>
      </w:pPr>
    </w:p>
    <w:p w14:paraId="410D80C2" w14:textId="61B27B2D" w:rsidR="00214C87" w:rsidRPr="00515364" w:rsidRDefault="008B3767" w:rsidP="00214C87">
      <w:pPr>
        <w:autoSpaceDE w:val="0"/>
        <w:jc w:val="both"/>
        <w:rPr>
          <w:rFonts w:eastAsia="Microsoft Sans Serif"/>
          <w:b/>
          <w:bCs/>
        </w:rPr>
      </w:pPr>
      <w:r>
        <w:rPr>
          <w:rFonts w:eastAsia="Microsoft Sans Serif"/>
          <w:b/>
          <w:bCs/>
        </w:rPr>
        <w:t>I</w:t>
      </w:r>
      <w:r w:rsidR="00214C87" w:rsidRPr="00515364">
        <w:rPr>
          <w:rFonts w:eastAsia="Microsoft Sans Serif"/>
          <w:b/>
          <w:bCs/>
        </w:rPr>
        <w:t>X</w:t>
      </w:r>
      <w:r w:rsidR="00214C87" w:rsidRPr="00515364">
        <w:rPr>
          <w:rFonts w:eastAsia="Microsoft Sans Serif"/>
          <w:b/>
          <w:bCs/>
          <w:lang w:val="sr-Cyrl-RS"/>
        </w:rPr>
        <w:t xml:space="preserve">          </w:t>
      </w:r>
      <w:r w:rsidR="00214C87" w:rsidRPr="00515364">
        <w:rPr>
          <w:rFonts w:eastAsia="Microsoft Sans Serif"/>
          <w:b/>
          <w:bCs/>
        </w:rPr>
        <w:t>ТРАЈАЊЕ УГОВОРА</w:t>
      </w:r>
    </w:p>
    <w:p w14:paraId="3E11681F" w14:textId="25134342" w:rsidR="00214C87" w:rsidRPr="00515364" w:rsidRDefault="00214C87" w:rsidP="00214C87">
      <w:pPr>
        <w:autoSpaceDE w:val="0"/>
        <w:jc w:val="center"/>
        <w:rPr>
          <w:rFonts w:eastAsia="Microsoft Sans Serif"/>
          <w:b/>
          <w:bCs/>
          <w:lang w:val="sr-Cyrl-CS"/>
        </w:rPr>
      </w:pPr>
      <w:r w:rsidRPr="00515364">
        <w:rPr>
          <w:rFonts w:eastAsia="Microsoft Sans Serif"/>
          <w:b/>
          <w:bCs/>
        </w:rPr>
        <w:t xml:space="preserve">Члан </w:t>
      </w:r>
      <w:r w:rsidR="008B3767">
        <w:rPr>
          <w:rFonts w:eastAsia="Microsoft Sans Serif"/>
          <w:b/>
          <w:bCs/>
        </w:rPr>
        <w:t>17</w:t>
      </w:r>
      <w:r w:rsidRPr="00515364">
        <w:rPr>
          <w:rFonts w:eastAsia="Microsoft Sans Serif"/>
          <w:b/>
          <w:bCs/>
          <w:lang w:val="sr-Cyrl-CS"/>
        </w:rPr>
        <w:t>.</w:t>
      </w:r>
    </w:p>
    <w:p w14:paraId="3CD43857" w14:textId="77777777" w:rsidR="00214C87" w:rsidRPr="00515364" w:rsidRDefault="00214C87" w:rsidP="00214C87">
      <w:pPr>
        <w:autoSpaceDE w:val="0"/>
        <w:jc w:val="both"/>
        <w:rPr>
          <w:rFonts w:eastAsia="Microsoft Sans Serif"/>
        </w:rPr>
      </w:pPr>
      <w:r w:rsidRPr="00515364">
        <w:rPr>
          <w:rFonts w:eastAsia="Microsoft Sans Serif"/>
        </w:rPr>
        <w:t xml:space="preserve"> </w:t>
      </w:r>
    </w:p>
    <w:p w14:paraId="34823B98" w14:textId="31759D83" w:rsidR="00214C87" w:rsidRPr="00515364" w:rsidRDefault="00214C87" w:rsidP="00214C87">
      <w:pPr>
        <w:autoSpaceDE w:val="0"/>
        <w:jc w:val="both"/>
        <w:rPr>
          <w:rFonts w:eastAsia="Microsoft Sans Serif"/>
        </w:rPr>
      </w:pPr>
      <w:r w:rsidRPr="00515364">
        <w:rPr>
          <w:rFonts w:eastAsia="Microsoft Sans Serif"/>
        </w:rPr>
        <w:tab/>
        <w:t xml:space="preserve">Овај уговор </w:t>
      </w:r>
      <w:r w:rsidRPr="00515364">
        <w:rPr>
          <w:rFonts w:eastAsia="Microsoft Sans Serif"/>
          <w:lang w:val="sr-Cyrl-CS"/>
        </w:rPr>
        <w:t>закључује</w:t>
      </w:r>
      <w:r w:rsidRPr="00515364">
        <w:rPr>
          <w:rFonts w:eastAsia="Microsoft Sans Serif"/>
        </w:rPr>
        <w:t xml:space="preserve"> </w:t>
      </w:r>
      <w:r w:rsidRPr="00515364">
        <w:rPr>
          <w:rFonts w:eastAsia="Microsoft Sans Serif"/>
          <w:lang w:val="sr-Cyrl-RS"/>
        </w:rPr>
        <w:t xml:space="preserve">за период </w:t>
      </w:r>
      <w:r w:rsidRPr="00515364">
        <w:rPr>
          <w:rFonts w:eastAsia="Microsoft Sans Serif"/>
        </w:rPr>
        <w:t xml:space="preserve">од једне године, са почетком од </w:t>
      </w:r>
      <w:r w:rsidRPr="00515364">
        <w:rPr>
          <w:rFonts w:eastAsia="Microsoft Sans Serif"/>
          <w:lang w:val="sr-Cyrl-RS"/>
        </w:rPr>
        <w:t>________202</w:t>
      </w:r>
      <w:r w:rsidR="00946246">
        <w:rPr>
          <w:rFonts w:eastAsia="Microsoft Sans Serif"/>
          <w:lang w:val="sr-Latn-RS"/>
        </w:rPr>
        <w:t>2</w:t>
      </w:r>
      <w:r w:rsidRPr="00515364">
        <w:rPr>
          <w:rFonts w:eastAsia="Microsoft Sans Serif"/>
          <w:lang w:val="sr-Cyrl-RS"/>
        </w:rPr>
        <w:t>. до _________202</w:t>
      </w:r>
      <w:r w:rsidR="00D05683">
        <w:rPr>
          <w:rFonts w:eastAsia="Microsoft Sans Serif"/>
          <w:lang w:val="sr-Latn-RS"/>
        </w:rPr>
        <w:t>3</w:t>
      </w:r>
      <w:r w:rsidRPr="00515364">
        <w:rPr>
          <w:rFonts w:eastAsia="Microsoft Sans Serif"/>
          <w:lang w:val="sr-Cyrl-RS"/>
        </w:rPr>
        <w:t xml:space="preserve">. </w:t>
      </w:r>
      <w:r w:rsidRPr="00515364">
        <w:rPr>
          <w:rFonts w:eastAsia="Microsoft Sans Serif"/>
        </w:rPr>
        <w:t xml:space="preserve">године. </w:t>
      </w:r>
    </w:p>
    <w:p w14:paraId="033515D5" w14:textId="77777777" w:rsidR="00214C87" w:rsidRPr="00515364" w:rsidRDefault="00214C87" w:rsidP="00214C87">
      <w:pPr>
        <w:autoSpaceDE w:val="0"/>
        <w:jc w:val="both"/>
        <w:rPr>
          <w:rFonts w:eastAsia="Microsoft Sans Serif"/>
        </w:rPr>
      </w:pPr>
    </w:p>
    <w:p w14:paraId="2693372A" w14:textId="77777777" w:rsidR="00214C87" w:rsidRPr="00515364" w:rsidRDefault="00214C87" w:rsidP="00214C87">
      <w:pPr>
        <w:autoSpaceDE w:val="0"/>
        <w:jc w:val="both"/>
        <w:rPr>
          <w:rFonts w:eastAsia="Microsoft Sans Serif"/>
        </w:rPr>
      </w:pPr>
    </w:p>
    <w:p w14:paraId="78B8153B" w14:textId="6F0808E6" w:rsidR="00214C87" w:rsidRPr="00515364" w:rsidRDefault="00214C87" w:rsidP="00214C87">
      <w:pPr>
        <w:autoSpaceDE w:val="0"/>
        <w:jc w:val="both"/>
        <w:rPr>
          <w:rFonts w:eastAsia="Microsoft Sans Serif"/>
          <w:b/>
          <w:bCs/>
        </w:rPr>
      </w:pPr>
      <w:r w:rsidRPr="00515364">
        <w:rPr>
          <w:rFonts w:eastAsia="Microsoft Sans Serif"/>
          <w:b/>
          <w:bCs/>
        </w:rPr>
        <w:t>X</w:t>
      </w:r>
      <w:r w:rsidRPr="00515364">
        <w:rPr>
          <w:rFonts w:eastAsia="Microsoft Sans Serif"/>
          <w:b/>
          <w:bCs/>
        </w:rPr>
        <w:tab/>
        <w:t>ЗАВРШНЕ ОДРЕДБЕ</w:t>
      </w:r>
    </w:p>
    <w:p w14:paraId="49137A82" w14:textId="3978FB50" w:rsidR="00214C87" w:rsidRPr="00515364" w:rsidRDefault="00214C87" w:rsidP="00214C87">
      <w:pPr>
        <w:autoSpaceDE w:val="0"/>
        <w:jc w:val="center"/>
        <w:rPr>
          <w:rFonts w:eastAsia="Microsoft Sans Serif"/>
          <w:b/>
          <w:bCs/>
          <w:lang w:val="sr-Cyrl-CS"/>
        </w:rPr>
      </w:pPr>
      <w:r w:rsidRPr="00515364">
        <w:rPr>
          <w:rFonts w:eastAsia="Microsoft Sans Serif"/>
          <w:b/>
          <w:bCs/>
        </w:rPr>
        <w:t xml:space="preserve">Члан </w:t>
      </w:r>
      <w:r w:rsidR="008B3767">
        <w:rPr>
          <w:rFonts w:eastAsia="Microsoft Sans Serif"/>
          <w:b/>
          <w:bCs/>
        </w:rPr>
        <w:t>18</w:t>
      </w:r>
      <w:r w:rsidRPr="00515364">
        <w:rPr>
          <w:rFonts w:eastAsia="Microsoft Sans Serif"/>
          <w:b/>
          <w:bCs/>
          <w:lang w:val="sr-Cyrl-CS"/>
        </w:rPr>
        <w:t>.</w:t>
      </w:r>
    </w:p>
    <w:p w14:paraId="0B4FB3A8" w14:textId="77777777" w:rsidR="00214C87" w:rsidRPr="00515364" w:rsidRDefault="00214C87" w:rsidP="00214C87">
      <w:pPr>
        <w:autoSpaceDE w:val="0"/>
        <w:jc w:val="both"/>
        <w:rPr>
          <w:rFonts w:eastAsia="Microsoft Sans Serif"/>
        </w:rPr>
      </w:pPr>
    </w:p>
    <w:p w14:paraId="0BABF320" w14:textId="73C7BEF5" w:rsidR="00214C87" w:rsidRPr="00515364" w:rsidRDefault="00214C87" w:rsidP="00214C87">
      <w:pPr>
        <w:autoSpaceDE w:val="0"/>
        <w:jc w:val="both"/>
        <w:rPr>
          <w:rFonts w:eastAsia="Microsoft Sans Serif"/>
        </w:rPr>
      </w:pPr>
      <w:r w:rsidRPr="00515364">
        <w:rPr>
          <w:rFonts w:eastAsia="Microsoft Sans Serif"/>
        </w:rPr>
        <w:lastRenderedPageBreak/>
        <w:t xml:space="preserve">Потписници овог </w:t>
      </w:r>
      <w:r w:rsidRPr="00515364">
        <w:rPr>
          <w:rFonts w:eastAsia="Microsoft Sans Serif"/>
          <w:lang w:val="sr-Cyrl-CS"/>
        </w:rPr>
        <w:t>У</w:t>
      </w:r>
      <w:r w:rsidRPr="00515364">
        <w:rPr>
          <w:rFonts w:eastAsia="Microsoft Sans Serif"/>
        </w:rPr>
        <w:t xml:space="preserve">говора </w:t>
      </w:r>
      <w:r w:rsidRPr="00515364">
        <w:rPr>
          <w:rFonts w:eastAsia="Microsoft Sans Serif"/>
          <w:lang w:val="sr-Cyrl-CS"/>
        </w:rPr>
        <w:t>сагласни</w:t>
      </w:r>
      <w:r w:rsidRPr="00515364">
        <w:rPr>
          <w:rFonts w:eastAsia="Microsoft Sans Serif"/>
        </w:rPr>
        <w:t xml:space="preserve"> су да </w:t>
      </w:r>
      <w:r w:rsidRPr="00515364">
        <w:rPr>
          <w:rFonts w:eastAsia="Microsoft Sans Serif"/>
          <w:lang w:val="sr-Cyrl-CS"/>
        </w:rPr>
        <w:t>ћ</w:t>
      </w:r>
      <w:r w:rsidRPr="00515364">
        <w:rPr>
          <w:rFonts w:eastAsia="Microsoft Sans Serif"/>
        </w:rPr>
        <w:t xml:space="preserve">е све спорове из овог </w:t>
      </w:r>
      <w:r>
        <w:rPr>
          <w:rFonts w:eastAsia="Microsoft Sans Serif"/>
          <w:lang w:val="sr-Cyrl-CS"/>
        </w:rPr>
        <w:t>у</w:t>
      </w:r>
      <w:r w:rsidRPr="00515364">
        <w:rPr>
          <w:rFonts w:eastAsia="Microsoft Sans Serif"/>
        </w:rPr>
        <w:t>говора решавати мирним путем.</w:t>
      </w:r>
      <w:r>
        <w:rPr>
          <w:rFonts w:eastAsia="Microsoft Sans Serif"/>
          <w:lang w:val="sr-Cyrl-RS"/>
        </w:rPr>
        <w:t xml:space="preserve"> </w:t>
      </w:r>
      <w:r w:rsidRPr="00515364">
        <w:rPr>
          <w:rFonts w:eastAsia="Microsoft Sans Serif"/>
        </w:rPr>
        <w:t>Ако није могуће да се спор реши споразумно, за решавање спора надлежан је стварно надлежан суд у Београду.</w:t>
      </w:r>
    </w:p>
    <w:p w14:paraId="5E9AC3DA" w14:textId="77777777" w:rsidR="00214C87" w:rsidRPr="00515364" w:rsidRDefault="00214C87" w:rsidP="00214C87">
      <w:pPr>
        <w:autoSpaceDE w:val="0"/>
        <w:jc w:val="center"/>
        <w:rPr>
          <w:rFonts w:eastAsia="Microsoft Sans Serif"/>
          <w:b/>
          <w:bCs/>
          <w:lang w:val="sr-Cyrl-RS"/>
        </w:rPr>
      </w:pPr>
    </w:p>
    <w:p w14:paraId="725868FF" w14:textId="77777777" w:rsidR="00214C87" w:rsidRPr="00515364" w:rsidRDefault="00214C87" w:rsidP="00214C87">
      <w:pPr>
        <w:autoSpaceDE w:val="0"/>
        <w:jc w:val="center"/>
        <w:rPr>
          <w:rFonts w:eastAsia="Microsoft Sans Serif"/>
          <w:b/>
          <w:bCs/>
        </w:rPr>
      </w:pPr>
    </w:p>
    <w:p w14:paraId="44C0E091" w14:textId="05D95F78" w:rsidR="00214C87" w:rsidRPr="00515364" w:rsidRDefault="00214C87" w:rsidP="00214C87">
      <w:pPr>
        <w:autoSpaceDE w:val="0"/>
        <w:jc w:val="center"/>
        <w:rPr>
          <w:rFonts w:eastAsia="Microsoft Sans Serif"/>
          <w:b/>
          <w:bCs/>
        </w:rPr>
      </w:pPr>
      <w:r w:rsidRPr="00515364">
        <w:rPr>
          <w:rFonts w:eastAsia="Microsoft Sans Serif"/>
          <w:b/>
          <w:bCs/>
        </w:rPr>
        <w:t xml:space="preserve">Члан </w:t>
      </w:r>
      <w:r w:rsidR="008B3767">
        <w:rPr>
          <w:rFonts w:eastAsia="Microsoft Sans Serif"/>
          <w:b/>
          <w:bCs/>
        </w:rPr>
        <w:t>19</w:t>
      </w:r>
      <w:r w:rsidRPr="00515364">
        <w:rPr>
          <w:rFonts w:eastAsia="Microsoft Sans Serif"/>
          <w:b/>
          <w:bCs/>
        </w:rPr>
        <w:t>.</w:t>
      </w:r>
    </w:p>
    <w:p w14:paraId="3674041A" w14:textId="77777777" w:rsidR="00214C87" w:rsidRPr="00515364" w:rsidRDefault="00214C87" w:rsidP="00214C87">
      <w:pPr>
        <w:autoSpaceDE w:val="0"/>
        <w:jc w:val="both"/>
        <w:rPr>
          <w:rFonts w:eastAsia="Microsoft Sans Serif"/>
        </w:rPr>
      </w:pPr>
    </w:p>
    <w:p w14:paraId="1BCE22BA" w14:textId="50F5B111" w:rsidR="00214C87" w:rsidRPr="00515364" w:rsidRDefault="00214C87" w:rsidP="00214C87">
      <w:pPr>
        <w:autoSpaceDE w:val="0"/>
        <w:jc w:val="both"/>
        <w:rPr>
          <w:rFonts w:eastAsia="Microsoft Sans Serif"/>
          <w:lang w:val="sr-Cyrl-CS"/>
        </w:rPr>
      </w:pPr>
      <w:r w:rsidRPr="00515364">
        <w:rPr>
          <w:rFonts w:eastAsia="Microsoft Sans Serif"/>
        </w:rPr>
        <w:t xml:space="preserve">На права и обавезе који нису одређени овим </w:t>
      </w:r>
      <w:r>
        <w:rPr>
          <w:rFonts w:eastAsia="Microsoft Sans Serif"/>
          <w:lang w:val="sr-Cyrl-CS"/>
        </w:rPr>
        <w:t>у</w:t>
      </w:r>
      <w:r w:rsidRPr="00515364">
        <w:rPr>
          <w:rFonts w:eastAsia="Microsoft Sans Serif"/>
        </w:rPr>
        <w:t>говором о осигурању, условима или посебним писаним договорима, примењују се диспозитивне одредбе Закона о облигационим односима</w:t>
      </w:r>
      <w:r w:rsidRPr="00515364">
        <w:rPr>
          <w:rFonts w:eastAsia="Microsoft Sans Serif"/>
          <w:lang w:val="sr-Cyrl-CS"/>
        </w:rPr>
        <w:t>.</w:t>
      </w:r>
    </w:p>
    <w:p w14:paraId="4E1705C6" w14:textId="77777777" w:rsidR="00214C87" w:rsidRPr="00515364" w:rsidRDefault="00214C87" w:rsidP="00214C87">
      <w:pPr>
        <w:autoSpaceDE w:val="0"/>
        <w:rPr>
          <w:rFonts w:eastAsia="Microsoft Sans Serif"/>
          <w:b/>
          <w:bCs/>
        </w:rPr>
      </w:pPr>
    </w:p>
    <w:p w14:paraId="64454C5A" w14:textId="47BE1D59" w:rsidR="00214C87" w:rsidRDefault="00214C87" w:rsidP="00214C87">
      <w:pPr>
        <w:autoSpaceDE w:val="0"/>
        <w:jc w:val="center"/>
        <w:rPr>
          <w:rFonts w:eastAsia="Microsoft Sans Serif"/>
          <w:b/>
          <w:bCs/>
        </w:rPr>
      </w:pPr>
      <w:r w:rsidRPr="00515364">
        <w:rPr>
          <w:rFonts w:eastAsia="Microsoft Sans Serif"/>
          <w:b/>
          <w:bCs/>
        </w:rPr>
        <w:t xml:space="preserve">Члан </w:t>
      </w:r>
      <w:r w:rsidR="008B3767">
        <w:rPr>
          <w:rFonts w:eastAsia="Microsoft Sans Serif"/>
          <w:b/>
          <w:bCs/>
        </w:rPr>
        <w:t>20.</w:t>
      </w:r>
    </w:p>
    <w:p w14:paraId="6378C442" w14:textId="77777777" w:rsidR="008B3767" w:rsidRPr="008E79E5" w:rsidRDefault="008B3767" w:rsidP="00214C87">
      <w:pPr>
        <w:autoSpaceDE w:val="0"/>
        <w:jc w:val="center"/>
        <w:rPr>
          <w:rFonts w:eastAsia="Microsoft Sans Serif"/>
          <w:b/>
          <w:bCs/>
        </w:rPr>
      </w:pPr>
    </w:p>
    <w:p w14:paraId="518F0737" w14:textId="77777777" w:rsidR="00214C87" w:rsidRDefault="00214C87" w:rsidP="00D05683">
      <w:pPr>
        <w:autoSpaceDE w:val="0"/>
        <w:jc w:val="both"/>
        <w:rPr>
          <w:rFonts w:eastAsia="Microsoft Sans Serif"/>
        </w:rPr>
      </w:pPr>
      <w:r w:rsidRPr="00515364">
        <w:rPr>
          <w:rFonts w:eastAsia="Microsoft Sans Serif"/>
        </w:rPr>
        <w:t xml:space="preserve">Овај уговор ступа на снагу даном </w:t>
      </w:r>
      <w:r w:rsidRPr="00515364">
        <w:rPr>
          <w:rFonts w:eastAsia="Microsoft Sans Serif"/>
          <w:lang w:val="sr-Cyrl-CS"/>
        </w:rPr>
        <w:t>потписивања</w:t>
      </w:r>
      <w:r w:rsidRPr="00515364">
        <w:rPr>
          <w:rFonts w:eastAsia="Microsoft Sans Serif"/>
        </w:rPr>
        <w:t xml:space="preserve"> </w:t>
      </w:r>
      <w:r w:rsidRPr="00515364">
        <w:rPr>
          <w:rFonts w:eastAsia="Microsoft Sans Serif"/>
          <w:lang w:val="sr-Cyrl-CS"/>
        </w:rPr>
        <w:t xml:space="preserve">од стране овлашћених представника </w:t>
      </w:r>
      <w:r w:rsidRPr="00515364">
        <w:rPr>
          <w:rFonts w:eastAsia="Microsoft Sans Serif"/>
        </w:rPr>
        <w:t>об</w:t>
      </w:r>
      <w:r w:rsidRPr="00515364">
        <w:rPr>
          <w:rFonts w:eastAsia="Microsoft Sans Serif"/>
          <w:lang w:val="sr-Cyrl-CS"/>
        </w:rPr>
        <w:t>е</w:t>
      </w:r>
      <w:r w:rsidRPr="00515364">
        <w:rPr>
          <w:rFonts w:eastAsia="Microsoft Sans Serif"/>
        </w:rPr>
        <w:t xml:space="preserve"> уговорн</w:t>
      </w:r>
      <w:r w:rsidRPr="00515364">
        <w:rPr>
          <w:rFonts w:eastAsia="Microsoft Sans Serif"/>
          <w:lang w:val="sr-Cyrl-CS"/>
        </w:rPr>
        <w:t>е</w:t>
      </w:r>
      <w:r w:rsidRPr="00515364">
        <w:rPr>
          <w:rFonts w:eastAsia="Microsoft Sans Serif"/>
        </w:rPr>
        <w:t xml:space="preserve"> стран</w:t>
      </w:r>
      <w:r w:rsidRPr="00515364">
        <w:rPr>
          <w:rFonts w:eastAsia="Microsoft Sans Serif"/>
          <w:lang w:val="sr-Cyrl-CS"/>
        </w:rPr>
        <w:t>е</w:t>
      </w:r>
      <w:r w:rsidRPr="00515364">
        <w:rPr>
          <w:rFonts w:eastAsia="Microsoft Sans Serif"/>
        </w:rPr>
        <w:t xml:space="preserve"> и састављен је у </w:t>
      </w:r>
      <w:r w:rsidRPr="00515364">
        <w:rPr>
          <w:rFonts w:eastAsia="Microsoft Sans Serif"/>
          <w:lang w:val="sr-Cyrl-CS"/>
        </w:rPr>
        <w:t>4 (четири)</w:t>
      </w:r>
      <w:r w:rsidRPr="00515364">
        <w:rPr>
          <w:rFonts w:eastAsia="Microsoft Sans Serif"/>
        </w:rPr>
        <w:t xml:space="preserve"> </w:t>
      </w:r>
      <w:r w:rsidRPr="00515364">
        <w:rPr>
          <w:rFonts w:eastAsia="Microsoft Sans Serif"/>
          <w:lang w:val="sr-Cyrl-CS"/>
        </w:rPr>
        <w:t>истоветн</w:t>
      </w:r>
      <w:r w:rsidRPr="00515364">
        <w:rPr>
          <w:rFonts w:eastAsia="Microsoft Sans Serif"/>
        </w:rPr>
        <w:t>а оригинала, за свак</w:t>
      </w:r>
      <w:r w:rsidRPr="00515364">
        <w:rPr>
          <w:rFonts w:eastAsia="Microsoft Sans Serif"/>
          <w:lang w:val="sr-Cyrl-CS"/>
        </w:rPr>
        <w:t>у</w:t>
      </w:r>
      <w:r w:rsidRPr="00515364">
        <w:rPr>
          <w:rFonts w:eastAsia="Microsoft Sans Serif"/>
        </w:rPr>
        <w:t xml:space="preserve"> </w:t>
      </w:r>
      <w:r w:rsidRPr="00515364">
        <w:rPr>
          <w:rFonts w:eastAsia="Microsoft Sans Serif"/>
          <w:lang w:val="sr-Cyrl-CS"/>
        </w:rPr>
        <w:t>уговорну страну</w:t>
      </w:r>
      <w:r w:rsidRPr="00515364">
        <w:rPr>
          <w:rFonts w:eastAsia="Microsoft Sans Serif"/>
        </w:rPr>
        <w:t xml:space="preserve"> по </w:t>
      </w:r>
      <w:r w:rsidRPr="00515364">
        <w:rPr>
          <w:rFonts w:eastAsia="Microsoft Sans Serif"/>
          <w:lang w:val="sr-Cyrl-CS"/>
        </w:rPr>
        <w:t>2 (два) примерка</w:t>
      </w:r>
      <w:r w:rsidRPr="00515364">
        <w:rPr>
          <w:rFonts w:eastAsia="Microsoft Sans Serif"/>
        </w:rPr>
        <w:t>.</w:t>
      </w:r>
    </w:p>
    <w:p w14:paraId="77149FBF" w14:textId="77777777" w:rsidR="00214C87" w:rsidRDefault="00214C87" w:rsidP="00214C87">
      <w:pPr>
        <w:autoSpaceDE w:val="0"/>
        <w:ind w:firstLine="708"/>
        <w:jc w:val="both"/>
        <w:rPr>
          <w:rFonts w:eastAsia="Microsoft Sans Serif"/>
        </w:rPr>
      </w:pPr>
    </w:p>
    <w:p w14:paraId="6D414943" w14:textId="77777777" w:rsidR="00214C87" w:rsidRPr="00515364" w:rsidRDefault="00214C87" w:rsidP="00214C87">
      <w:pPr>
        <w:autoSpaceDE w:val="0"/>
        <w:ind w:firstLine="708"/>
        <w:jc w:val="both"/>
        <w:rPr>
          <w:rFonts w:eastAsia="Microsoft Sans Serif"/>
        </w:rPr>
      </w:pPr>
    </w:p>
    <w:p w14:paraId="7CA47850" w14:textId="77777777" w:rsidR="00214C87" w:rsidRPr="00515364" w:rsidRDefault="00214C87" w:rsidP="00214C87">
      <w:pPr>
        <w:autoSpaceDE w:val="0"/>
        <w:jc w:val="both"/>
        <w:rPr>
          <w:rFonts w:eastAsia="Microsoft Sans Serif"/>
        </w:rPr>
      </w:pPr>
    </w:p>
    <w:p w14:paraId="4CA88155" w14:textId="03B023A0" w:rsidR="00214C87" w:rsidRDefault="00214C87" w:rsidP="00214C87">
      <w:pPr>
        <w:autoSpaceDE w:val="0"/>
        <w:jc w:val="both"/>
        <w:rPr>
          <w:rFonts w:eastAsia="Microsoft Sans Serif"/>
        </w:rPr>
      </w:pPr>
      <w:r w:rsidRPr="00515364">
        <w:rPr>
          <w:rFonts w:eastAsia="Microsoft Sans Serif"/>
        </w:rPr>
        <w:tab/>
      </w:r>
    </w:p>
    <w:p w14:paraId="777685D9" w14:textId="77777777" w:rsidR="00214C87" w:rsidRDefault="00214C87" w:rsidP="00214C87">
      <w:pPr>
        <w:autoSpaceDE w:val="0"/>
        <w:jc w:val="both"/>
        <w:rPr>
          <w:rFonts w:eastAsia="Microsoft Sans Serif"/>
        </w:rPr>
      </w:pPr>
    </w:p>
    <w:p w14:paraId="18F9CC39" w14:textId="77777777" w:rsidR="00214C87" w:rsidRDefault="00214C87" w:rsidP="00214C87">
      <w:pPr>
        <w:autoSpaceDE w:val="0"/>
        <w:jc w:val="both"/>
        <w:rPr>
          <w:rFonts w:eastAsia="Microsoft Sans Serif"/>
        </w:rPr>
      </w:pPr>
    </w:p>
    <w:p w14:paraId="421C59E2" w14:textId="77777777" w:rsidR="00214C87" w:rsidRDefault="00214C87" w:rsidP="00214C87">
      <w:pPr>
        <w:autoSpaceDE w:val="0"/>
        <w:jc w:val="both"/>
        <w:rPr>
          <w:rFonts w:eastAsia="Microsoft Sans Serif"/>
        </w:rPr>
      </w:pPr>
    </w:p>
    <w:p w14:paraId="54B10F43" w14:textId="77777777" w:rsidR="00214C87" w:rsidRPr="00515364" w:rsidRDefault="00214C87" w:rsidP="00214C87">
      <w:pPr>
        <w:autoSpaceDE w:val="0"/>
        <w:jc w:val="both"/>
        <w:rPr>
          <w:rFonts w:eastAsia="Microsoft Sans Serif"/>
        </w:rPr>
      </w:pPr>
    </w:p>
    <w:p w14:paraId="27A36737" w14:textId="77777777" w:rsidR="00214C87" w:rsidRPr="00515364" w:rsidRDefault="00214C87" w:rsidP="00214C87">
      <w:pPr>
        <w:widowControl w:val="0"/>
        <w:suppressAutoHyphens w:val="0"/>
        <w:autoSpaceDE w:val="0"/>
        <w:autoSpaceDN w:val="0"/>
        <w:adjustRightInd w:val="0"/>
        <w:spacing w:line="239" w:lineRule="auto"/>
        <w:jc w:val="both"/>
        <w:rPr>
          <w:lang w:val="ru-RU" w:eastAsia="en-US"/>
        </w:rPr>
      </w:pPr>
    </w:p>
    <w:p w14:paraId="42BB75B5" w14:textId="77777777" w:rsidR="00214C87" w:rsidRPr="00AB0103" w:rsidRDefault="00214C87" w:rsidP="00214C87">
      <w:pPr>
        <w:widowControl w:val="0"/>
        <w:tabs>
          <w:tab w:val="left" w:pos="1620"/>
        </w:tabs>
        <w:rPr>
          <w:rFonts w:eastAsia="SimSun"/>
          <w:kern w:val="1"/>
          <w:lang w:val="sr-Cyrl-CS" w:bidi="hi-IN"/>
        </w:rPr>
      </w:pPr>
      <w:r w:rsidRPr="00AB0103">
        <w:rPr>
          <w:rFonts w:eastAsia="SimSun"/>
          <w:b/>
          <w:bCs/>
          <w:kern w:val="1"/>
          <w:lang w:val="sr-Cyrl-CS" w:bidi="hi-IN"/>
        </w:rPr>
        <w:t>За Наручиоца</w:t>
      </w:r>
      <w:r w:rsidRPr="00AB0103">
        <w:rPr>
          <w:rFonts w:eastAsia="SimSun"/>
          <w:kern w:val="1"/>
          <w:lang w:val="sr-Cyrl-CS" w:bidi="hi-IN"/>
        </w:rPr>
        <w:tab/>
      </w:r>
      <w:r w:rsidRPr="00AB0103">
        <w:rPr>
          <w:rFonts w:eastAsia="SimSun"/>
          <w:kern w:val="1"/>
          <w:lang w:val="sr-Cyrl-CS" w:bidi="hi-IN"/>
        </w:rPr>
        <w:tab/>
      </w:r>
      <w:r w:rsidRPr="00AB0103">
        <w:rPr>
          <w:rFonts w:eastAsia="SimSun"/>
          <w:kern w:val="1"/>
          <w:lang w:val="sr-Cyrl-CS" w:bidi="hi-IN"/>
        </w:rPr>
        <w:tab/>
      </w:r>
      <w:r w:rsidRPr="00AB0103">
        <w:rPr>
          <w:rFonts w:eastAsia="SimSun"/>
          <w:kern w:val="1"/>
          <w:lang w:val="sr-Cyrl-CS" w:bidi="hi-IN"/>
        </w:rPr>
        <w:tab/>
      </w:r>
      <w:r w:rsidRPr="00AB0103">
        <w:rPr>
          <w:rFonts w:eastAsia="SimSun"/>
          <w:kern w:val="1"/>
          <w:lang w:val="sr-Cyrl-CS" w:bidi="hi-IN"/>
        </w:rPr>
        <w:tab/>
      </w:r>
      <w:r w:rsidRPr="00AB0103">
        <w:rPr>
          <w:rFonts w:eastAsia="SimSun"/>
          <w:kern w:val="1"/>
          <w:lang w:val="sr-Cyrl-CS" w:bidi="hi-IN"/>
        </w:rPr>
        <w:tab/>
      </w:r>
      <w:r w:rsidRPr="00AB0103">
        <w:rPr>
          <w:rFonts w:eastAsia="SimSun"/>
          <w:kern w:val="1"/>
          <w:lang w:val="sr-Cyrl-CS" w:bidi="hi-IN"/>
        </w:rPr>
        <w:tab/>
      </w:r>
      <w:r w:rsidRPr="00AB0103">
        <w:rPr>
          <w:rFonts w:eastAsia="SimSun"/>
          <w:kern w:val="1"/>
          <w:lang w:val="sr-Cyrl-CS" w:bidi="hi-IN"/>
        </w:rPr>
        <w:tab/>
      </w:r>
      <w:r w:rsidRPr="00AB0103">
        <w:rPr>
          <w:rFonts w:eastAsia="SimSun"/>
          <w:b/>
          <w:bCs/>
          <w:kern w:val="1"/>
          <w:lang w:val="sr-Cyrl-CS" w:bidi="hi-IN"/>
        </w:rPr>
        <w:t>За Осигуравача</w:t>
      </w:r>
      <w:r w:rsidRPr="00AB0103">
        <w:rPr>
          <w:rFonts w:eastAsia="SimSun"/>
          <w:kern w:val="1"/>
          <w:lang w:val="sr-Cyrl-CS" w:bidi="hi-IN"/>
        </w:rPr>
        <w:t xml:space="preserve">   Директор</w:t>
      </w:r>
      <w:r w:rsidRPr="00AB0103">
        <w:rPr>
          <w:rFonts w:eastAsia="SimSun"/>
          <w:kern w:val="1"/>
          <w:lang w:val="sr-Cyrl-CS" w:bidi="hi-IN"/>
        </w:rPr>
        <w:tab/>
      </w:r>
      <w:r w:rsidRPr="00AB0103">
        <w:rPr>
          <w:rFonts w:eastAsia="SimSun"/>
          <w:kern w:val="1"/>
          <w:lang w:val="sr-Cyrl-CS" w:bidi="hi-IN"/>
        </w:rPr>
        <w:tab/>
      </w:r>
      <w:r w:rsidRPr="00AB0103">
        <w:rPr>
          <w:rFonts w:eastAsia="SimSun"/>
          <w:kern w:val="1"/>
          <w:lang w:val="sr-Cyrl-CS" w:bidi="hi-IN"/>
        </w:rPr>
        <w:tab/>
      </w:r>
      <w:r w:rsidRPr="00AB0103">
        <w:rPr>
          <w:rFonts w:eastAsia="SimSun"/>
          <w:kern w:val="1"/>
          <w:lang w:val="sr-Cyrl-CS" w:bidi="hi-IN"/>
        </w:rPr>
        <w:tab/>
      </w:r>
      <w:r w:rsidRPr="00AB0103">
        <w:rPr>
          <w:rFonts w:eastAsia="SimSun"/>
          <w:kern w:val="1"/>
          <w:lang w:val="sr-Cyrl-CS" w:bidi="hi-IN"/>
        </w:rPr>
        <w:tab/>
      </w:r>
      <w:r w:rsidRPr="00AB0103">
        <w:rPr>
          <w:rFonts w:eastAsia="SimSun"/>
          <w:kern w:val="1"/>
          <w:lang w:val="sr-Cyrl-CS" w:bidi="hi-IN"/>
        </w:rPr>
        <w:tab/>
      </w:r>
    </w:p>
    <w:p w14:paraId="2C9F7A98" w14:textId="77777777" w:rsidR="00214C87" w:rsidRPr="00AB0103" w:rsidRDefault="00214C87" w:rsidP="00214C87">
      <w:pPr>
        <w:widowControl w:val="0"/>
        <w:tabs>
          <w:tab w:val="left" w:pos="1620"/>
        </w:tabs>
        <w:rPr>
          <w:rFonts w:eastAsia="SimSun"/>
          <w:kern w:val="1"/>
          <w:lang w:val="sr-Cyrl-CS" w:bidi="hi-IN"/>
        </w:rPr>
      </w:pPr>
      <w:r w:rsidRPr="00AB0103">
        <w:rPr>
          <w:rFonts w:eastAsia="SimSun"/>
          <w:kern w:val="1"/>
          <w:lang w:val="sr-Cyrl-CS" w:bidi="hi-IN"/>
        </w:rPr>
        <w:t>Стоматолошке коморе Србије</w:t>
      </w:r>
    </w:p>
    <w:p w14:paraId="7D2EEAE3" w14:textId="77777777" w:rsidR="00214C87" w:rsidRPr="00AB0103" w:rsidRDefault="00214C87" w:rsidP="00214C87">
      <w:pPr>
        <w:widowControl w:val="0"/>
        <w:tabs>
          <w:tab w:val="left" w:pos="1620"/>
        </w:tabs>
        <w:rPr>
          <w:rFonts w:eastAsia="SimSun"/>
          <w:kern w:val="1"/>
          <w:lang w:val="sr-Cyrl-CS" w:bidi="hi-IN"/>
        </w:rPr>
      </w:pPr>
    </w:p>
    <w:p w14:paraId="0BF60639" w14:textId="77777777" w:rsidR="00214C87" w:rsidRPr="00AB0103" w:rsidRDefault="00214C87" w:rsidP="00214C87">
      <w:pPr>
        <w:widowControl w:val="0"/>
        <w:tabs>
          <w:tab w:val="left" w:pos="1620"/>
        </w:tabs>
        <w:rPr>
          <w:rFonts w:eastAsia="SimSun"/>
          <w:kern w:val="1"/>
          <w:lang w:val="sr-Cyrl-CS" w:bidi="hi-IN"/>
        </w:rPr>
      </w:pPr>
      <w:r w:rsidRPr="00AB0103">
        <w:rPr>
          <w:rFonts w:eastAsia="SimSun"/>
          <w:kern w:val="1"/>
          <w:lang w:val="sr-Cyrl-CS" w:bidi="hi-IN"/>
        </w:rPr>
        <w:t xml:space="preserve">_______________________ </w:t>
      </w:r>
      <w:r w:rsidRPr="00AB0103">
        <w:rPr>
          <w:rFonts w:eastAsia="SimSun"/>
          <w:kern w:val="1"/>
          <w:lang w:val="sr-Cyrl-CS" w:bidi="hi-IN"/>
        </w:rPr>
        <w:tab/>
      </w:r>
      <w:r w:rsidRPr="00AB0103">
        <w:rPr>
          <w:rFonts w:eastAsia="SimSun"/>
          <w:kern w:val="1"/>
          <w:lang w:val="sr-Cyrl-CS" w:bidi="hi-IN"/>
        </w:rPr>
        <w:tab/>
      </w:r>
      <w:r w:rsidRPr="00AB0103">
        <w:rPr>
          <w:rFonts w:eastAsia="SimSun"/>
          <w:kern w:val="1"/>
          <w:lang w:val="sr-Cyrl-CS" w:bidi="hi-IN"/>
        </w:rPr>
        <w:tab/>
      </w:r>
      <w:r w:rsidRPr="00AB0103">
        <w:rPr>
          <w:rFonts w:eastAsia="SimSun"/>
          <w:kern w:val="1"/>
          <w:lang w:val="sr-Cyrl-CS" w:bidi="hi-IN"/>
        </w:rPr>
        <w:tab/>
      </w:r>
      <w:r w:rsidRPr="00AB0103">
        <w:rPr>
          <w:rFonts w:eastAsia="SimSun"/>
          <w:kern w:val="1"/>
          <w:lang w:val="sr-Cyrl-CS" w:bidi="hi-IN"/>
        </w:rPr>
        <w:tab/>
        <w:t>________________________</w:t>
      </w:r>
    </w:p>
    <w:p w14:paraId="785960A4" w14:textId="77777777" w:rsidR="00214C87" w:rsidRPr="00AB0103" w:rsidRDefault="00214C87" w:rsidP="00214C87">
      <w:pPr>
        <w:widowControl w:val="0"/>
        <w:tabs>
          <w:tab w:val="left" w:pos="1620"/>
        </w:tabs>
        <w:rPr>
          <w:rFonts w:eastAsia="SimSun"/>
          <w:kern w:val="1"/>
          <w:lang w:val="sr-Cyrl-CS" w:bidi="hi-IN"/>
        </w:rPr>
      </w:pPr>
      <w:r w:rsidRPr="00AB0103">
        <w:rPr>
          <w:rFonts w:eastAsia="SimSun"/>
          <w:kern w:val="1"/>
          <w:lang w:val="sr-Cyrl-CS" w:bidi="hi-IN"/>
        </w:rPr>
        <w:t>Спец.др стом. Милојко Јовановић</w:t>
      </w:r>
    </w:p>
    <w:p w14:paraId="233C5EFD" w14:textId="77777777" w:rsidR="00E66355" w:rsidRDefault="00E66355"/>
    <w:sectPr w:rsidR="00E66355" w:rsidSect="002846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DCC43" w14:textId="77777777" w:rsidR="00633A9A" w:rsidRDefault="00633A9A">
      <w:r>
        <w:separator/>
      </w:r>
    </w:p>
  </w:endnote>
  <w:endnote w:type="continuationSeparator" w:id="0">
    <w:p w14:paraId="180EB98C" w14:textId="77777777" w:rsidR="00633A9A" w:rsidRDefault="0063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560FF" w14:textId="77777777" w:rsidR="002C33BC" w:rsidRDefault="00633A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4526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00F1FF" w14:textId="77777777" w:rsidR="0038745C" w:rsidRDefault="008B37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508952" w14:textId="77777777" w:rsidR="0038745C" w:rsidRDefault="00633A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EA70B" w14:textId="77777777" w:rsidR="002C33BC" w:rsidRPr="002C33BC" w:rsidRDefault="008B3767" w:rsidP="002C33BC">
    <w:pPr>
      <w:tabs>
        <w:tab w:val="center" w:pos="4535"/>
        <w:tab w:val="right" w:pos="9071"/>
      </w:tabs>
      <w:jc w:val="center"/>
      <w:rPr>
        <w:color w:val="000000"/>
        <w:sz w:val="20"/>
        <w:szCs w:val="20"/>
        <w:lang w:val="sr-Cyrl-CS"/>
      </w:rPr>
    </w:pPr>
    <w:r w:rsidRPr="002C33BC">
      <w:rPr>
        <w:color w:val="000000"/>
        <w:sz w:val="20"/>
        <w:szCs w:val="20"/>
        <w:lang w:val="sr-Cyrl-RS"/>
      </w:rPr>
      <w:t>Макензијева 81</w:t>
    </w:r>
    <w:r w:rsidRPr="002C33BC">
      <w:rPr>
        <w:color w:val="000000"/>
        <w:sz w:val="20"/>
        <w:szCs w:val="20"/>
      </w:rPr>
      <w:t xml:space="preserve">, 11 000 </w:t>
    </w:r>
    <w:r w:rsidRPr="002C33BC">
      <w:rPr>
        <w:color w:val="000000"/>
        <w:sz w:val="20"/>
        <w:szCs w:val="20"/>
        <w:lang w:val="sr-Cyrl-CS"/>
      </w:rPr>
      <w:t>Београд</w:t>
    </w:r>
  </w:p>
  <w:p w14:paraId="7D1B091D" w14:textId="77777777" w:rsidR="002C33BC" w:rsidRPr="002C33BC" w:rsidRDefault="008B3767" w:rsidP="002C33BC">
    <w:pPr>
      <w:tabs>
        <w:tab w:val="center" w:pos="4535"/>
        <w:tab w:val="right" w:pos="9071"/>
      </w:tabs>
      <w:jc w:val="center"/>
      <w:rPr>
        <w:color w:val="000000"/>
        <w:sz w:val="20"/>
        <w:szCs w:val="20"/>
        <w:lang w:val="sr-Latn-RS"/>
      </w:rPr>
    </w:pPr>
    <w:r w:rsidRPr="002C33BC">
      <w:rPr>
        <w:color w:val="000000"/>
        <w:sz w:val="20"/>
        <w:szCs w:val="20"/>
        <w:lang w:val="sr-Cyrl-CS"/>
      </w:rPr>
      <w:t>т</w:t>
    </w:r>
    <w:r w:rsidRPr="002C33BC">
      <w:rPr>
        <w:color w:val="000000"/>
        <w:sz w:val="20"/>
        <w:szCs w:val="20"/>
      </w:rPr>
      <w:t>ел.: 011/</w:t>
    </w:r>
    <w:r w:rsidRPr="002C33BC">
      <w:rPr>
        <w:color w:val="000000"/>
        <w:sz w:val="20"/>
        <w:szCs w:val="20"/>
        <w:lang w:val="sr-Latn-RS"/>
      </w:rPr>
      <w:t>440-98-90</w:t>
    </w:r>
  </w:p>
  <w:p w14:paraId="1139AB1E" w14:textId="77777777" w:rsidR="002C33BC" w:rsidRPr="002C33BC" w:rsidRDefault="008B3767" w:rsidP="002C33BC">
    <w:pPr>
      <w:tabs>
        <w:tab w:val="center" w:pos="4535"/>
        <w:tab w:val="right" w:pos="9071"/>
      </w:tabs>
      <w:jc w:val="center"/>
      <w:rPr>
        <w:color w:val="000000"/>
        <w:sz w:val="20"/>
        <w:szCs w:val="20"/>
      </w:rPr>
    </w:pPr>
    <w:r w:rsidRPr="002C33BC">
      <w:rPr>
        <w:color w:val="000000"/>
        <w:sz w:val="20"/>
        <w:szCs w:val="20"/>
        <w:lang w:val="sr-Latn-RS"/>
      </w:rPr>
      <w:t>e-mail: office@stomkoms.org.rs; www.stomkoms.org</w:t>
    </w:r>
  </w:p>
  <w:p w14:paraId="6C664648" w14:textId="77777777" w:rsidR="002C33BC" w:rsidRPr="002C33BC" w:rsidRDefault="00633A9A" w:rsidP="002C33BC">
    <w:pPr>
      <w:tabs>
        <w:tab w:val="center" w:pos="4535"/>
        <w:tab w:val="right" w:pos="9071"/>
      </w:tabs>
      <w:jc w:val="center"/>
      <w:rPr>
        <w:color w:val="000000"/>
        <w:sz w:val="20"/>
        <w:szCs w:val="20"/>
      </w:rPr>
    </w:pPr>
  </w:p>
  <w:p w14:paraId="2AA334B0" w14:textId="77777777" w:rsidR="00265FA5" w:rsidRDefault="00633A9A">
    <w:pPr>
      <w:pStyle w:val="Footer"/>
      <w:jc w:val="right"/>
    </w:pPr>
  </w:p>
  <w:p w14:paraId="52291994" w14:textId="77777777" w:rsidR="002846E9" w:rsidRDefault="00633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04C53" w14:textId="77777777" w:rsidR="00633A9A" w:rsidRDefault="00633A9A">
      <w:r>
        <w:separator/>
      </w:r>
    </w:p>
  </w:footnote>
  <w:footnote w:type="continuationSeparator" w:id="0">
    <w:p w14:paraId="1C6B1A61" w14:textId="77777777" w:rsidR="00633A9A" w:rsidRDefault="00633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6CAA" w14:textId="77777777" w:rsidR="002C33BC" w:rsidRDefault="00633A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5D14A" w14:textId="77777777" w:rsidR="002C33BC" w:rsidRDefault="00633A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FF14" w14:textId="77777777" w:rsidR="002846E9" w:rsidRDefault="008B3767">
    <w:pPr>
      <w:pStyle w:val="Header"/>
    </w:pPr>
    <w:r>
      <w:rPr>
        <w:noProof/>
      </w:rPr>
      <w:drawing>
        <wp:inline distT="0" distB="0" distL="0" distR="0" wp14:anchorId="2E2AAF3F" wp14:editId="3691BD22">
          <wp:extent cx="1200150" cy="781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648" cy="802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243"/>
    <w:rsid w:val="00146243"/>
    <w:rsid w:val="00214C87"/>
    <w:rsid w:val="00275F70"/>
    <w:rsid w:val="00300DBA"/>
    <w:rsid w:val="00633A9A"/>
    <w:rsid w:val="006B063A"/>
    <w:rsid w:val="007D2145"/>
    <w:rsid w:val="007F5D57"/>
    <w:rsid w:val="008B3767"/>
    <w:rsid w:val="00946246"/>
    <w:rsid w:val="00A92889"/>
    <w:rsid w:val="00AA4D22"/>
    <w:rsid w:val="00B30BD2"/>
    <w:rsid w:val="00B353A2"/>
    <w:rsid w:val="00D05683"/>
    <w:rsid w:val="00D924BF"/>
    <w:rsid w:val="00DF394D"/>
    <w:rsid w:val="00E05BAB"/>
    <w:rsid w:val="00E66355"/>
    <w:rsid w:val="00F3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0F1F"/>
  <w15:chartTrackingRefBased/>
  <w15:docId w15:val="{CC789AE8-D095-47DA-AB3A-77D11EC3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C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C87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14C87"/>
  </w:style>
  <w:style w:type="paragraph" w:styleId="Footer">
    <w:name w:val="footer"/>
    <w:basedOn w:val="Normal"/>
    <w:link w:val="FooterChar"/>
    <w:uiPriority w:val="99"/>
    <w:unhideWhenUsed/>
    <w:rsid w:val="00214C87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14C87"/>
  </w:style>
  <w:style w:type="paragraph" w:styleId="ListParagraph">
    <w:name w:val="List Paragraph"/>
    <w:basedOn w:val="Normal"/>
    <w:uiPriority w:val="34"/>
    <w:qFormat/>
    <w:rsid w:val="00214C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2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4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4BF"/>
    <w:rPr>
      <w:rFonts w:ascii="Times New Roman" w:eastAsia="Times New Roman" w:hAnsi="Times New Roman" w:cs="Times New Roman"/>
      <w:sz w:val="20"/>
      <w:szCs w:val="20"/>
      <w:lang w:val="sr-Latn-CS" w:eastAsia="zh-CN"/>
    </w:rPr>
  </w:style>
  <w:style w:type="table" w:customStyle="1" w:styleId="TableGrid">
    <w:name w:val="TableGrid"/>
    <w:rsid w:val="00D924BF"/>
    <w:pPr>
      <w:spacing w:after="0" w:line="240" w:lineRule="auto"/>
    </w:pPr>
    <w:rPr>
      <w:rFonts w:eastAsiaTheme="minorEastAsia"/>
      <w:lang w:eastAsia="sr-Latn-R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462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stomkoms.org.,r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Lazovic</dc:creator>
  <cp:keywords/>
  <dc:description/>
  <cp:lastModifiedBy>Sladjana Lazovic</cp:lastModifiedBy>
  <cp:revision>11</cp:revision>
  <dcterms:created xsi:type="dcterms:W3CDTF">2022-05-11T08:32:00Z</dcterms:created>
  <dcterms:modified xsi:type="dcterms:W3CDTF">2022-05-17T12:49:00Z</dcterms:modified>
</cp:coreProperties>
</file>