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6F6B" w14:textId="55F16A46" w:rsidR="00A93BB1" w:rsidRDefault="00A93BB1" w:rsidP="00A93BB1">
      <w:pPr>
        <w:ind w:left="2124"/>
        <w:rPr>
          <w:b/>
          <w:bCs/>
          <w:lang w:val="sr-Cyrl-RS"/>
        </w:rPr>
      </w:pPr>
    </w:p>
    <w:p w14:paraId="1B4825C2" w14:textId="39DD547A" w:rsidR="002921E5" w:rsidRDefault="002921E5" w:rsidP="009E48FD">
      <w:pPr>
        <w:rPr>
          <w:b/>
          <w:bCs/>
          <w:lang w:val="sr-Cyrl-RS"/>
        </w:rPr>
      </w:pPr>
    </w:p>
    <w:p w14:paraId="7AFE8D5B" w14:textId="77777777" w:rsidR="002921E5" w:rsidRDefault="002921E5" w:rsidP="00A93BB1">
      <w:pPr>
        <w:ind w:left="2124"/>
        <w:rPr>
          <w:b/>
          <w:bCs/>
          <w:lang w:val="sr-Cyrl-RS"/>
        </w:rPr>
      </w:pPr>
    </w:p>
    <w:p w14:paraId="097D1D70" w14:textId="77777777" w:rsidR="00A93BB1" w:rsidRDefault="00A93BB1" w:rsidP="00A93BB1">
      <w:pPr>
        <w:ind w:left="2124"/>
        <w:rPr>
          <w:b/>
          <w:bCs/>
          <w:lang w:val="sr-Cyrl-RS"/>
        </w:rPr>
      </w:pPr>
      <w:r w:rsidRPr="001B4DE6">
        <w:rPr>
          <w:b/>
          <w:bCs/>
          <w:lang w:val="sr-Cyrl-RS"/>
        </w:rPr>
        <w:t>ТЕХНИЧКА СПЕЦИФИКАЦИЈА</w:t>
      </w:r>
    </w:p>
    <w:p w14:paraId="1FDF02B1" w14:textId="77777777" w:rsidR="00A93BB1" w:rsidRDefault="00A93BB1" w:rsidP="00A93BB1">
      <w:pPr>
        <w:ind w:left="2124"/>
        <w:rPr>
          <w:b/>
          <w:bCs/>
          <w:lang w:val="sr-Cyrl-RS"/>
        </w:rPr>
      </w:pPr>
    </w:p>
    <w:p w14:paraId="49771232" w14:textId="77777777" w:rsidR="00A93BB1" w:rsidRDefault="00A93BB1" w:rsidP="00A93BB1">
      <w:pPr>
        <w:ind w:left="2124"/>
        <w:rPr>
          <w:b/>
          <w:bCs/>
          <w:lang w:val="sr-Cyrl-RS"/>
        </w:rPr>
      </w:pPr>
    </w:p>
    <w:p w14:paraId="7801F675" w14:textId="77777777" w:rsidR="00A93BB1" w:rsidRDefault="00A93BB1" w:rsidP="00A93BB1">
      <w:pPr>
        <w:ind w:left="2124"/>
        <w:rPr>
          <w:b/>
          <w:bCs/>
          <w:lang w:val="sr-Cyrl-RS"/>
        </w:rPr>
      </w:pPr>
    </w:p>
    <w:p w14:paraId="7E58CEBA" w14:textId="74687166" w:rsidR="00A93BB1" w:rsidRDefault="00A93BB1" w:rsidP="00A93BB1">
      <w:pPr>
        <w:widowControl w:val="0"/>
        <w:spacing w:before="68"/>
        <w:jc w:val="both"/>
        <w:rPr>
          <w:rFonts w:eastAsia="SimSun"/>
          <w:b/>
          <w:bCs/>
          <w:kern w:val="2"/>
          <w:lang w:val="sr-Cyrl-CS" w:bidi="hi-IN"/>
        </w:rPr>
      </w:pPr>
      <w:r w:rsidRPr="00E45B5E">
        <w:rPr>
          <w:rFonts w:eastAsia="SimSun"/>
          <w:b/>
          <w:bCs/>
          <w:kern w:val="2"/>
          <w:lang w:val="sr-Cyrl-CS" w:bidi="hi-IN"/>
        </w:rPr>
        <w:t>Напомена: Техничк</w:t>
      </w:r>
      <w:r>
        <w:rPr>
          <w:rFonts w:eastAsia="SimSun"/>
          <w:b/>
          <w:bCs/>
          <w:kern w:val="2"/>
          <w:lang w:val="sr-Cyrl-CS" w:bidi="hi-IN"/>
        </w:rPr>
        <w:t>а спецификација је</w:t>
      </w:r>
      <w:r w:rsidRPr="00E45B5E">
        <w:rPr>
          <w:rFonts w:eastAsia="SimSun"/>
          <w:b/>
          <w:bCs/>
          <w:kern w:val="2"/>
          <w:lang w:val="sr-Cyrl-CS" w:bidi="hi-IN"/>
        </w:rPr>
        <w:t xml:space="preserve"> идентичн</w:t>
      </w:r>
      <w:r>
        <w:rPr>
          <w:rFonts w:eastAsia="SimSun"/>
          <w:b/>
          <w:bCs/>
          <w:kern w:val="2"/>
          <w:lang w:val="sr-Cyrl-CS" w:bidi="hi-IN"/>
        </w:rPr>
        <w:t>а</w:t>
      </w:r>
      <w:r w:rsidRPr="00E45B5E">
        <w:rPr>
          <w:rFonts w:eastAsia="SimSun"/>
          <w:b/>
          <w:bCs/>
          <w:kern w:val="2"/>
          <w:lang w:val="sr-Cyrl-CS" w:bidi="hi-IN"/>
        </w:rPr>
        <w:t xml:space="preserve"> за број 1</w:t>
      </w:r>
      <w:r>
        <w:rPr>
          <w:rFonts w:eastAsia="SimSun"/>
          <w:b/>
          <w:bCs/>
          <w:kern w:val="2"/>
          <w:lang w:val="sr-Latn-RS" w:bidi="hi-IN"/>
        </w:rPr>
        <w:t>8</w:t>
      </w:r>
      <w:r w:rsidRPr="00E45B5E">
        <w:rPr>
          <w:rFonts w:eastAsia="SimSun"/>
          <w:b/>
          <w:bCs/>
          <w:kern w:val="2"/>
          <w:lang w:val="sr-Cyrl-CS" w:bidi="hi-IN"/>
        </w:rPr>
        <w:t xml:space="preserve">., број </w:t>
      </w:r>
      <w:r>
        <w:rPr>
          <w:rFonts w:eastAsia="SimSun"/>
          <w:b/>
          <w:bCs/>
          <w:kern w:val="2"/>
          <w:lang w:val="sr-Latn-RS" w:bidi="hi-IN"/>
        </w:rPr>
        <w:t>19</w:t>
      </w:r>
      <w:r>
        <w:rPr>
          <w:rFonts w:eastAsia="SimSun"/>
          <w:b/>
          <w:bCs/>
          <w:kern w:val="2"/>
          <w:lang w:val="sr-Cyrl-RS" w:bidi="hi-IN"/>
        </w:rPr>
        <w:t>.</w:t>
      </w:r>
      <w:r w:rsidRPr="00E45B5E">
        <w:rPr>
          <w:rFonts w:eastAsia="SimSun"/>
          <w:b/>
          <w:bCs/>
          <w:kern w:val="2"/>
          <w:lang w:val="sr-Cyrl-CS" w:bidi="hi-IN"/>
        </w:rPr>
        <w:t xml:space="preserve"> и број </w:t>
      </w:r>
      <w:r>
        <w:rPr>
          <w:rFonts w:eastAsia="SimSun"/>
          <w:b/>
          <w:bCs/>
          <w:kern w:val="2"/>
          <w:lang w:val="sr-Latn-RS" w:bidi="hi-IN"/>
        </w:rPr>
        <w:t>20</w:t>
      </w:r>
      <w:r w:rsidRPr="00E45B5E">
        <w:rPr>
          <w:rFonts w:eastAsia="SimSun"/>
          <w:b/>
          <w:bCs/>
          <w:kern w:val="2"/>
          <w:lang w:val="sr-Cyrl-CS" w:bidi="hi-IN"/>
        </w:rPr>
        <w:t xml:space="preserve">. </w:t>
      </w:r>
    </w:p>
    <w:p w14:paraId="343B2E03" w14:textId="77777777" w:rsidR="00A93BB1" w:rsidRPr="00E45B5E" w:rsidRDefault="00A93BB1" w:rsidP="00A93BB1">
      <w:pPr>
        <w:widowControl w:val="0"/>
        <w:spacing w:before="68"/>
        <w:jc w:val="both"/>
        <w:rPr>
          <w:rFonts w:eastAsia="SimSun"/>
          <w:kern w:val="2"/>
          <w:lang w:val="sr-Cyrl-RS" w:bidi="hi-IN"/>
        </w:rPr>
      </w:pPr>
    </w:p>
    <w:p w14:paraId="5D60FFA1" w14:textId="65D350A3" w:rsidR="00A93BB1" w:rsidRDefault="00A93BB1" w:rsidP="00A93BB1">
      <w:pPr>
        <w:widowControl w:val="0"/>
        <w:ind w:right="38"/>
        <w:jc w:val="both"/>
        <w:rPr>
          <w:rFonts w:eastAsia="SimSun"/>
          <w:kern w:val="2"/>
          <w:lang w:val="sr-Cyrl-RS" w:bidi="hi-IN"/>
        </w:rPr>
      </w:pPr>
      <w:r w:rsidRPr="00E45B5E">
        <w:rPr>
          <w:rFonts w:eastAsia="SimSun"/>
          <w:kern w:val="2"/>
          <w:lang w:val="sr-Cyrl-RS" w:bidi="hi-IN"/>
        </w:rPr>
        <w:t xml:space="preserve"> Техничке карактеристике: </w:t>
      </w:r>
    </w:p>
    <w:p w14:paraId="76C95D58" w14:textId="77777777" w:rsidR="00A93BB1" w:rsidRPr="00E45B5E" w:rsidRDefault="00A93BB1" w:rsidP="00A93BB1">
      <w:pPr>
        <w:widowControl w:val="0"/>
        <w:ind w:right="38"/>
        <w:jc w:val="both"/>
        <w:rPr>
          <w:rFonts w:eastAsia="SimSun"/>
          <w:kern w:val="2"/>
          <w:lang w:val="sr-Cyrl-RS" w:bidi="hi-IN"/>
        </w:rPr>
      </w:pPr>
    </w:p>
    <w:p w14:paraId="6EB228E3" w14:textId="77777777" w:rsidR="00A93BB1" w:rsidRPr="00B862BE" w:rsidRDefault="00A93BB1" w:rsidP="00A93BB1">
      <w:pPr>
        <w:widowControl w:val="0"/>
        <w:numPr>
          <w:ilvl w:val="0"/>
          <w:numId w:val="1"/>
        </w:numPr>
        <w:suppressAutoHyphens w:val="0"/>
        <w:spacing w:after="160" w:line="300" w:lineRule="auto"/>
        <w:ind w:hanging="346"/>
        <w:jc w:val="both"/>
        <w:rPr>
          <w:sz w:val="22"/>
          <w:szCs w:val="22"/>
          <w:lang w:val="sr-Cyrl-RS"/>
        </w:rPr>
      </w:pPr>
      <w:r w:rsidRPr="00B862BE">
        <w:rPr>
          <w:sz w:val="22"/>
          <w:szCs w:val="22"/>
          <w:lang w:val="sr-Cyrl-RS"/>
        </w:rPr>
        <w:t>Број комада штампања серијске публикације по једном броју : 7</w:t>
      </w:r>
      <w:r w:rsidRPr="00B862BE">
        <w:rPr>
          <w:sz w:val="22"/>
          <w:szCs w:val="22"/>
          <w:lang w:val="sr-Latn-RS"/>
        </w:rPr>
        <w:t>.</w:t>
      </w:r>
      <w:r w:rsidRPr="00B862BE">
        <w:rPr>
          <w:sz w:val="22"/>
          <w:szCs w:val="22"/>
          <w:lang w:val="sr-Cyrl-RS"/>
        </w:rPr>
        <w:t>900 ком. ( укупно</w:t>
      </w:r>
      <w:r w:rsidRPr="00B862BE">
        <w:rPr>
          <w:sz w:val="22"/>
          <w:szCs w:val="22"/>
          <w:lang w:val="sr-Latn-RS"/>
        </w:rPr>
        <w:t xml:space="preserve"> </w:t>
      </w:r>
      <w:r w:rsidRPr="00B862BE">
        <w:rPr>
          <w:sz w:val="22"/>
          <w:szCs w:val="22"/>
          <w:lang w:val="sr-Cyrl-RS"/>
        </w:rPr>
        <w:t xml:space="preserve">23.700 комада ) </w:t>
      </w:r>
    </w:p>
    <w:p w14:paraId="43D78E77" w14:textId="77777777" w:rsidR="00A93BB1" w:rsidRPr="00B862BE" w:rsidRDefault="00A93BB1" w:rsidP="00A93BB1">
      <w:pPr>
        <w:widowControl w:val="0"/>
        <w:numPr>
          <w:ilvl w:val="0"/>
          <w:numId w:val="1"/>
        </w:numPr>
        <w:suppressAutoHyphens w:val="0"/>
        <w:spacing w:after="160" w:line="300" w:lineRule="auto"/>
        <w:ind w:hanging="346"/>
        <w:jc w:val="both"/>
        <w:rPr>
          <w:sz w:val="22"/>
          <w:szCs w:val="22"/>
          <w:lang w:val="sr-Cyrl-RS"/>
        </w:rPr>
      </w:pPr>
      <w:r w:rsidRPr="00B862BE">
        <w:rPr>
          <w:sz w:val="22"/>
          <w:szCs w:val="22"/>
          <w:lang w:val="sr-Cyrl-RS"/>
        </w:rPr>
        <w:t xml:space="preserve">Укупан број страна серијске публикације 68 ( плус-минус 10%) + корице </w:t>
      </w:r>
    </w:p>
    <w:p w14:paraId="3F814AC4" w14:textId="6F7FB259" w:rsidR="00A93BB1" w:rsidRPr="00B862BE" w:rsidRDefault="00A93BB1" w:rsidP="00A93BB1">
      <w:pPr>
        <w:widowControl w:val="0"/>
        <w:numPr>
          <w:ilvl w:val="0"/>
          <w:numId w:val="1"/>
        </w:numPr>
        <w:suppressAutoHyphens w:val="0"/>
        <w:spacing w:after="160" w:line="300" w:lineRule="auto"/>
        <w:ind w:hanging="346"/>
        <w:jc w:val="both"/>
        <w:rPr>
          <w:sz w:val="22"/>
          <w:szCs w:val="22"/>
          <w:lang w:val="sr-Cyrl-RS"/>
        </w:rPr>
      </w:pPr>
      <w:r w:rsidRPr="00B862BE">
        <w:rPr>
          <w:sz w:val="22"/>
          <w:szCs w:val="22"/>
          <w:lang w:val="sr-Cyrl-RS"/>
        </w:rPr>
        <w:t xml:space="preserve">Димензије 290 </w:t>
      </w:r>
      <w:r w:rsidR="00A612A3">
        <w:rPr>
          <w:sz w:val="22"/>
          <w:szCs w:val="22"/>
          <w:lang w:val="sr-Cyrl-RS"/>
        </w:rPr>
        <w:t xml:space="preserve">мм </w:t>
      </w:r>
      <w:r w:rsidRPr="00B862BE">
        <w:rPr>
          <w:sz w:val="22"/>
          <w:szCs w:val="22"/>
          <w:lang w:val="sr-Cyrl-RS"/>
        </w:rPr>
        <w:t>х 210 мм</w:t>
      </w:r>
    </w:p>
    <w:p w14:paraId="5E1E0B61" w14:textId="77777777" w:rsidR="00A93BB1" w:rsidRPr="00B862BE" w:rsidRDefault="00A93BB1" w:rsidP="00A93BB1">
      <w:pPr>
        <w:widowControl w:val="0"/>
        <w:numPr>
          <w:ilvl w:val="0"/>
          <w:numId w:val="1"/>
        </w:numPr>
        <w:suppressAutoHyphens w:val="0"/>
        <w:spacing w:after="160" w:line="300" w:lineRule="auto"/>
        <w:ind w:hanging="346"/>
        <w:jc w:val="both"/>
        <w:rPr>
          <w:sz w:val="22"/>
          <w:szCs w:val="22"/>
          <w:lang w:val="sr-Cyrl-RS"/>
        </w:rPr>
      </w:pPr>
      <w:r w:rsidRPr="00B862BE">
        <w:rPr>
          <w:sz w:val="22"/>
          <w:szCs w:val="22"/>
          <w:lang w:val="sr-Cyrl-RS"/>
        </w:rPr>
        <w:t>Врста штампе серијске публикације офсет 4/4</w:t>
      </w:r>
    </w:p>
    <w:p w14:paraId="41A781B2" w14:textId="77777777" w:rsidR="00A93BB1" w:rsidRPr="00B862BE" w:rsidRDefault="00A93BB1" w:rsidP="00A93BB1">
      <w:pPr>
        <w:widowControl w:val="0"/>
        <w:numPr>
          <w:ilvl w:val="0"/>
          <w:numId w:val="1"/>
        </w:numPr>
        <w:suppressAutoHyphens w:val="0"/>
        <w:spacing w:after="160" w:line="300" w:lineRule="auto"/>
        <w:ind w:hanging="346"/>
        <w:jc w:val="both"/>
        <w:rPr>
          <w:sz w:val="22"/>
          <w:szCs w:val="22"/>
          <w:lang w:val="sr-Cyrl-RS"/>
        </w:rPr>
      </w:pPr>
      <w:r w:rsidRPr="00B862BE">
        <w:rPr>
          <w:sz w:val="22"/>
          <w:szCs w:val="22"/>
          <w:lang w:val="sr-Cyrl-RS"/>
        </w:rPr>
        <w:t>Папир: унутрашње стране мат кунстдрук 135 гр  - 68</w:t>
      </w:r>
      <w:r w:rsidRPr="00B862BE">
        <w:rPr>
          <w:sz w:val="22"/>
          <w:szCs w:val="22"/>
          <w:lang w:val="en-US"/>
        </w:rPr>
        <w:t xml:space="preserve"> </w:t>
      </w:r>
      <w:r w:rsidRPr="00B862BE">
        <w:rPr>
          <w:sz w:val="22"/>
          <w:szCs w:val="22"/>
          <w:lang w:val="sr-Cyrl-RS"/>
        </w:rPr>
        <w:t>страна ( плус-минус 10%)</w:t>
      </w:r>
    </w:p>
    <w:p w14:paraId="5227745C" w14:textId="77777777" w:rsidR="00A93BB1" w:rsidRPr="00B862BE" w:rsidRDefault="00A93BB1" w:rsidP="00A93BB1">
      <w:pPr>
        <w:widowControl w:val="0"/>
        <w:numPr>
          <w:ilvl w:val="0"/>
          <w:numId w:val="1"/>
        </w:numPr>
        <w:suppressAutoHyphens w:val="0"/>
        <w:spacing w:after="160" w:line="300" w:lineRule="auto"/>
        <w:ind w:hanging="346"/>
        <w:jc w:val="both"/>
        <w:rPr>
          <w:sz w:val="22"/>
          <w:szCs w:val="22"/>
          <w:lang w:val="sr-Cyrl-RS"/>
        </w:rPr>
      </w:pPr>
      <w:r w:rsidRPr="00B862BE">
        <w:rPr>
          <w:sz w:val="22"/>
          <w:szCs w:val="22"/>
          <w:lang w:val="sr-Cyrl-RS"/>
        </w:rPr>
        <w:t>Корице серијске публикације мат кунстдрук 300 гр</w:t>
      </w:r>
    </w:p>
    <w:p w14:paraId="4EA7E070" w14:textId="77777777" w:rsidR="00A93BB1" w:rsidRPr="00B862BE" w:rsidRDefault="00A93BB1" w:rsidP="00A93BB1">
      <w:pPr>
        <w:widowControl w:val="0"/>
        <w:numPr>
          <w:ilvl w:val="0"/>
          <w:numId w:val="1"/>
        </w:numPr>
        <w:suppressAutoHyphens w:val="0"/>
        <w:spacing w:after="160" w:line="300" w:lineRule="auto"/>
        <w:ind w:hanging="346"/>
        <w:jc w:val="both"/>
        <w:rPr>
          <w:sz w:val="22"/>
          <w:szCs w:val="22"/>
          <w:lang w:val="sr-Cyrl-RS"/>
        </w:rPr>
      </w:pPr>
      <w:r w:rsidRPr="00B862BE">
        <w:rPr>
          <w:sz w:val="22"/>
          <w:szCs w:val="22"/>
          <w:lang w:val="sr-Cyrl-RS"/>
        </w:rPr>
        <w:t>Дорада: сјајна пластификација корица 1/0</w:t>
      </w:r>
    </w:p>
    <w:p w14:paraId="1959FB90" w14:textId="77777777" w:rsidR="00A93BB1" w:rsidRDefault="00A93BB1" w:rsidP="00A93BB1">
      <w:pPr>
        <w:numPr>
          <w:ilvl w:val="0"/>
          <w:numId w:val="1"/>
        </w:numPr>
        <w:spacing w:after="160"/>
        <w:ind w:left="734"/>
        <w:contextualSpacing/>
        <w:rPr>
          <w:sz w:val="22"/>
          <w:szCs w:val="22"/>
          <w:lang w:val="sr-Cyrl-RS"/>
        </w:rPr>
      </w:pPr>
      <w:r w:rsidRPr="00B862BE">
        <w:rPr>
          <w:sz w:val="22"/>
          <w:szCs w:val="22"/>
          <w:lang w:val="sr-Cyrl-RS"/>
        </w:rPr>
        <w:t>Повез : биндер</w:t>
      </w:r>
    </w:p>
    <w:p w14:paraId="2C1472BE" w14:textId="77777777" w:rsidR="00A93BB1" w:rsidRPr="00B862BE" w:rsidRDefault="00A93BB1" w:rsidP="00A93BB1">
      <w:pPr>
        <w:spacing w:after="160"/>
        <w:ind w:left="734"/>
        <w:contextualSpacing/>
        <w:rPr>
          <w:sz w:val="22"/>
          <w:szCs w:val="22"/>
          <w:lang w:val="sr-Cyrl-RS"/>
        </w:rPr>
      </w:pPr>
    </w:p>
    <w:p w14:paraId="1A10F20B" w14:textId="193EDFFE" w:rsidR="00A93BB1" w:rsidRPr="00D54F5B" w:rsidRDefault="00A93BB1" w:rsidP="00A93BB1">
      <w:pPr>
        <w:spacing w:after="160"/>
        <w:rPr>
          <w:sz w:val="22"/>
          <w:szCs w:val="22"/>
          <w:lang w:val="sr-Cyrl-RS"/>
        </w:rPr>
      </w:pPr>
      <w:r w:rsidRPr="00D54F5B">
        <w:rPr>
          <w:sz w:val="22"/>
          <w:szCs w:val="22"/>
          <w:lang w:val="sr-Cyrl-RS"/>
        </w:rPr>
        <w:t>Структура цене:</w:t>
      </w:r>
    </w:p>
    <w:p w14:paraId="5D749D61" w14:textId="77777777" w:rsidR="00A93BB1" w:rsidRPr="00D54F5B" w:rsidRDefault="00A93BB1" w:rsidP="00A93BB1">
      <w:pPr>
        <w:numPr>
          <w:ilvl w:val="0"/>
          <w:numId w:val="42"/>
        </w:numPr>
        <w:ind w:left="357" w:hanging="357"/>
        <w:contextualSpacing/>
        <w:rPr>
          <w:sz w:val="22"/>
          <w:szCs w:val="22"/>
          <w:lang w:val="sr-Cyrl-RS"/>
        </w:rPr>
      </w:pPr>
      <w:r w:rsidRPr="00D54F5B">
        <w:rPr>
          <w:rFonts w:eastAsia="SimSun"/>
          <w:kern w:val="2"/>
          <w:sz w:val="22"/>
          <w:szCs w:val="22"/>
          <w:lang w:val="sr-Cyrl-RS" w:bidi="hi-IN"/>
        </w:rPr>
        <w:t>Лектор</w:t>
      </w:r>
    </w:p>
    <w:p w14:paraId="5DC67298" w14:textId="77777777" w:rsidR="00A93BB1" w:rsidRPr="00D54F5B" w:rsidRDefault="00A93BB1" w:rsidP="00A93BB1">
      <w:pPr>
        <w:numPr>
          <w:ilvl w:val="0"/>
          <w:numId w:val="42"/>
        </w:numPr>
        <w:ind w:left="357" w:hanging="357"/>
        <w:contextualSpacing/>
        <w:rPr>
          <w:sz w:val="22"/>
          <w:szCs w:val="22"/>
          <w:lang w:val="sr-Cyrl-RS"/>
        </w:rPr>
      </w:pPr>
      <w:r w:rsidRPr="00D54F5B">
        <w:rPr>
          <w:rFonts w:eastAsia="SimSun"/>
          <w:kern w:val="2"/>
          <w:sz w:val="22"/>
          <w:szCs w:val="22"/>
          <w:lang w:val="sr-Cyrl-RS" w:bidi="hi-IN"/>
        </w:rPr>
        <w:t>Припрема серијске публикације</w:t>
      </w:r>
    </w:p>
    <w:p w14:paraId="212721B0" w14:textId="77777777" w:rsidR="00A93BB1" w:rsidRPr="00D54F5B" w:rsidRDefault="00A93BB1" w:rsidP="00A93BB1">
      <w:pPr>
        <w:numPr>
          <w:ilvl w:val="0"/>
          <w:numId w:val="42"/>
        </w:numPr>
        <w:ind w:left="357" w:hanging="357"/>
        <w:contextualSpacing/>
        <w:rPr>
          <w:sz w:val="22"/>
          <w:szCs w:val="22"/>
          <w:lang w:val="sr-Cyrl-RS"/>
        </w:rPr>
      </w:pPr>
      <w:r w:rsidRPr="00D54F5B">
        <w:rPr>
          <w:rFonts w:eastAsia="SimSun"/>
          <w:kern w:val="2"/>
          <w:sz w:val="22"/>
          <w:szCs w:val="22"/>
          <w:lang w:val="sr-Cyrl-RS" w:bidi="hi-IN"/>
        </w:rPr>
        <w:t xml:space="preserve">Штампа и дорада серијске публикације са </w:t>
      </w:r>
      <w:r>
        <w:rPr>
          <w:rFonts w:eastAsia="SimSun"/>
          <w:kern w:val="2"/>
          <w:sz w:val="22"/>
          <w:szCs w:val="22"/>
          <w:lang w:val="sr-Cyrl-RS" w:bidi="hi-IN"/>
        </w:rPr>
        <w:t>пластификацијом</w:t>
      </w:r>
    </w:p>
    <w:p w14:paraId="75442910" w14:textId="77777777" w:rsidR="00A93BB1" w:rsidRPr="00D54F5B" w:rsidRDefault="00A93BB1" w:rsidP="00A93BB1">
      <w:pPr>
        <w:numPr>
          <w:ilvl w:val="0"/>
          <w:numId w:val="42"/>
        </w:numPr>
        <w:ind w:left="357" w:hanging="357"/>
        <w:contextualSpacing/>
        <w:rPr>
          <w:sz w:val="22"/>
          <w:szCs w:val="22"/>
          <w:lang w:val="sr-Cyrl-RS"/>
        </w:rPr>
      </w:pPr>
      <w:r w:rsidRPr="00D54F5B">
        <w:rPr>
          <w:rFonts w:eastAsia="SimSun"/>
          <w:kern w:val="2"/>
          <w:sz w:val="22"/>
          <w:szCs w:val="22"/>
          <w:lang w:val="sr-Cyrl-RS" w:bidi="hi-IN"/>
        </w:rPr>
        <w:t>Фолија за паковање</w:t>
      </w:r>
    </w:p>
    <w:p w14:paraId="52E839A1" w14:textId="77777777" w:rsidR="00A93BB1" w:rsidRPr="00D54F5B" w:rsidRDefault="00A93BB1" w:rsidP="00A93BB1">
      <w:pPr>
        <w:numPr>
          <w:ilvl w:val="0"/>
          <w:numId w:val="43"/>
        </w:numPr>
        <w:ind w:left="357" w:hanging="357"/>
        <w:contextualSpacing/>
        <w:rPr>
          <w:sz w:val="22"/>
          <w:szCs w:val="22"/>
          <w:lang w:val="sr-Cyrl-RS"/>
        </w:rPr>
      </w:pPr>
      <w:bookmarkStart w:id="0" w:name="_Hlk15025525"/>
      <w:r w:rsidRPr="00D54F5B">
        <w:rPr>
          <w:rFonts w:eastAsia="SimSun"/>
          <w:kern w:val="2"/>
          <w:sz w:val="22"/>
          <w:szCs w:val="22"/>
          <w:lang w:val="sr-Cyrl-RS" w:bidi="hi-IN"/>
        </w:rPr>
        <w:t>Убацивање рекламног материјала који доставља оглашивач на адресу штампарије, уз сагласност наручиоца</w:t>
      </w:r>
      <w:bookmarkEnd w:id="0"/>
    </w:p>
    <w:p w14:paraId="31F7C834" w14:textId="53F6E250" w:rsidR="00A93BB1" w:rsidRDefault="00A93BB1" w:rsidP="00A93BB1">
      <w:pPr>
        <w:widowControl w:val="0"/>
        <w:numPr>
          <w:ilvl w:val="0"/>
          <w:numId w:val="43"/>
        </w:numPr>
        <w:suppressAutoHyphens w:val="0"/>
        <w:spacing w:line="300" w:lineRule="auto"/>
        <w:ind w:left="357" w:hanging="357"/>
        <w:contextualSpacing/>
        <w:jc w:val="both"/>
        <w:rPr>
          <w:rFonts w:eastAsia="SimSun"/>
          <w:kern w:val="2"/>
          <w:sz w:val="22"/>
          <w:szCs w:val="22"/>
          <w:lang w:val="sr-Cyrl-RS" w:bidi="hi-IN"/>
        </w:rPr>
      </w:pPr>
      <w:r>
        <w:rPr>
          <w:rFonts w:eastAsia="SimSun"/>
          <w:kern w:val="2"/>
          <w:sz w:val="22"/>
          <w:szCs w:val="22"/>
          <w:lang w:val="sr-Cyrl-RS" w:bidi="hi-IN"/>
        </w:rPr>
        <w:t>У</w:t>
      </w:r>
      <w:r w:rsidRPr="00D54F5B">
        <w:rPr>
          <w:rFonts w:eastAsia="SimSun"/>
          <w:kern w:val="2"/>
          <w:sz w:val="22"/>
          <w:szCs w:val="22"/>
          <w:lang w:val="sr-Cyrl-RS" w:bidi="hi-IN"/>
        </w:rPr>
        <w:t>бацивање у фолију</w:t>
      </w:r>
      <w:r>
        <w:rPr>
          <w:rFonts w:eastAsia="SimSun"/>
          <w:kern w:val="2"/>
          <w:sz w:val="22"/>
          <w:szCs w:val="22"/>
          <w:lang w:val="sr-Cyrl-RS" w:bidi="hi-IN"/>
        </w:rPr>
        <w:t>, а</w:t>
      </w:r>
      <w:r w:rsidRPr="00D54F5B">
        <w:rPr>
          <w:rFonts w:eastAsia="SimSun"/>
          <w:kern w:val="2"/>
          <w:sz w:val="22"/>
          <w:szCs w:val="22"/>
          <w:lang w:val="sr-Cyrl-RS" w:bidi="hi-IN"/>
        </w:rPr>
        <w:t>дресирање</w:t>
      </w:r>
      <w:r w:rsidRPr="00D54F5B">
        <w:rPr>
          <w:sz w:val="22"/>
          <w:szCs w:val="22"/>
          <w:lang w:val="sr-Cyrl-RS"/>
        </w:rPr>
        <w:t xml:space="preserve"> на белим налепницама</w:t>
      </w:r>
      <w:r>
        <w:rPr>
          <w:rFonts w:eastAsia="SimSun"/>
          <w:kern w:val="2"/>
          <w:sz w:val="22"/>
          <w:szCs w:val="22"/>
          <w:lang w:val="sr-Cyrl-RS" w:bidi="hi-IN"/>
        </w:rPr>
        <w:t>, лепљење</w:t>
      </w:r>
      <w:r>
        <w:rPr>
          <w:rFonts w:eastAsia="SimSun"/>
          <w:kern w:val="2"/>
          <w:sz w:val="22"/>
          <w:szCs w:val="22"/>
          <w:lang w:val="sr-Latn-RS" w:bidi="hi-IN"/>
        </w:rPr>
        <w:t xml:space="preserve"> </w:t>
      </w:r>
      <w:r w:rsidR="00973133">
        <w:rPr>
          <w:rFonts w:eastAsia="SimSun"/>
          <w:kern w:val="2"/>
          <w:sz w:val="22"/>
          <w:szCs w:val="22"/>
          <w:lang w:val="sr-Cyrl-RS" w:bidi="hi-IN"/>
        </w:rPr>
        <w:t>адресираних белих налепница</w:t>
      </w:r>
      <w:r>
        <w:rPr>
          <w:rFonts w:eastAsia="SimSun"/>
          <w:kern w:val="2"/>
          <w:sz w:val="22"/>
          <w:szCs w:val="22"/>
          <w:lang w:val="sr-Cyrl-RS" w:bidi="hi-IN"/>
        </w:rPr>
        <w:t xml:space="preserve"> на фолију са предње стране серијске публикације</w:t>
      </w:r>
      <w:r w:rsidRPr="00D54F5B">
        <w:rPr>
          <w:rFonts w:eastAsia="SimSun"/>
          <w:kern w:val="2"/>
          <w:sz w:val="22"/>
          <w:szCs w:val="22"/>
          <w:lang w:val="sr-Cyrl-RS" w:bidi="hi-IN"/>
        </w:rPr>
        <w:t xml:space="preserve"> и припрема за слање.</w:t>
      </w:r>
    </w:p>
    <w:p w14:paraId="26134853" w14:textId="77777777" w:rsidR="0044532A" w:rsidRDefault="0044532A" w:rsidP="0044532A">
      <w:pPr>
        <w:widowControl w:val="0"/>
        <w:suppressAutoHyphens w:val="0"/>
        <w:spacing w:line="300" w:lineRule="auto"/>
        <w:contextualSpacing/>
        <w:jc w:val="both"/>
        <w:rPr>
          <w:rFonts w:eastAsia="SimSun"/>
          <w:kern w:val="2"/>
          <w:sz w:val="22"/>
          <w:szCs w:val="22"/>
          <w:lang w:val="sr-Cyrl-RS" w:bidi="hi-IN"/>
        </w:rPr>
      </w:pPr>
    </w:p>
    <w:p w14:paraId="1957D195" w14:textId="0F4D082A" w:rsidR="0044532A" w:rsidRDefault="0044532A" w:rsidP="0044532A">
      <w:pPr>
        <w:widowControl w:val="0"/>
        <w:suppressAutoHyphens w:val="0"/>
        <w:spacing w:line="300" w:lineRule="auto"/>
        <w:contextualSpacing/>
        <w:jc w:val="both"/>
        <w:rPr>
          <w:rFonts w:eastAsia="SimSun"/>
          <w:kern w:val="2"/>
          <w:sz w:val="22"/>
          <w:szCs w:val="22"/>
          <w:lang w:val="sr-Cyrl-RS" w:bidi="hi-IN"/>
        </w:rPr>
      </w:pPr>
      <w:r>
        <w:rPr>
          <w:rFonts w:eastAsia="SimSun"/>
          <w:kern w:val="2"/>
          <w:sz w:val="22"/>
          <w:szCs w:val="22"/>
          <w:lang w:val="sr-Cyrl-RS" w:bidi="hi-IN"/>
        </w:rPr>
        <w:t>Остале одредбе</w:t>
      </w:r>
    </w:p>
    <w:p w14:paraId="09C85041" w14:textId="63D01287" w:rsidR="00A93BB1" w:rsidRPr="00EE76C3" w:rsidRDefault="00A93BB1" w:rsidP="00A93BB1">
      <w:pPr>
        <w:widowControl w:val="0"/>
        <w:numPr>
          <w:ilvl w:val="0"/>
          <w:numId w:val="43"/>
        </w:numPr>
        <w:suppressAutoHyphens w:val="0"/>
        <w:spacing w:line="300" w:lineRule="auto"/>
        <w:ind w:left="357" w:hanging="357"/>
        <w:contextualSpacing/>
        <w:jc w:val="both"/>
        <w:rPr>
          <w:rFonts w:eastAsia="SimSun"/>
          <w:kern w:val="2"/>
          <w:sz w:val="22"/>
          <w:szCs w:val="22"/>
          <w:lang w:val="sr-Cyrl-RS" w:bidi="hi-IN"/>
        </w:rPr>
      </w:pPr>
      <w:r>
        <w:rPr>
          <w:rFonts w:eastAsia="SimSun"/>
          <w:kern w:val="2"/>
          <w:sz w:val="22"/>
          <w:szCs w:val="22"/>
          <w:lang w:val="sr-Cyrl-RS" w:bidi="hi-IN"/>
        </w:rPr>
        <w:t xml:space="preserve">Између фолије и серијске публикације </w:t>
      </w:r>
      <w:r w:rsidR="00973133">
        <w:rPr>
          <w:rFonts w:eastAsia="SimSun"/>
          <w:kern w:val="2"/>
          <w:sz w:val="22"/>
          <w:szCs w:val="22"/>
          <w:lang w:val="sr-Cyrl-RS" w:bidi="hi-IN"/>
        </w:rPr>
        <w:t>не сме стајати бели нити било какав други</w:t>
      </w:r>
      <w:r>
        <w:rPr>
          <w:rFonts w:eastAsia="SimSun"/>
          <w:kern w:val="2"/>
          <w:sz w:val="22"/>
          <w:szCs w:val="22"/>
          <w:lang w:val="sr-Cyrl-RS" w:bidi="hi-IN"/>
        </w:rPr>
        <w:t xml:space="preserve"> папир који би заклањао корице</w:t>
      </w:r>
      <w:r w:rsidR="00973133">
        <w:rPr>
          <w:rFonts w:eastAsia="SimSun"/>
          <w:kern w:val="2"/>
          <w:sz w:val="22"/>
          <w:szCs w:val="22"/>
          <w:lang w:val="sr-Cyrl-RS" w:bidi="hi-IN"/>
        </w:rPr>
        <w:t xml:space="preserve"> серијске публикације</w:t>
      </w:r>
      <w:r>
        <w:rPr>
          <w:rFonts w:eastAsia="SimSun"/>
          <w:kern w:val="2"/>
          <w:sz w:val="22"/>
          <w:szCs w:val="22"/>
          <w:lang w:val="sr-Cyrl-RS" w:bidi="hi-IN"/>
        </w:rPr>
        <w:t>.</w:t>
      </w:r>
    </w:p>
    <w:p w14:paraId="64BB8D86" w14:textId="3BDE8DDA" w:rsidR="00A93BB1" w:rsidRPr="00EE76C3" w:rsidRDefault="00A93BB1" w:rsidP="00A93BB1">
      <w:pPr>
        <w:pStyle w:val="ListParagraph"/>
        <w:widowControl w:val="0"/>
        <w:numPr>
          <w:ilvl w:val="0"/>
          <w:numId w:val="43"/>
        </w:numPr>
        <w:suppressAutoHyphens w:val="0"/>
        <w:spacing w:line="300" w:lineRule="auto"/>
        <w:ind w:left="357" w:hanging="357"/>
        <w:jc w:val="both"/>
        <w:rPr>
          <w:rFonts w:eastAsia="SimSun"/>
          <w:kern w:val="2"/>
          <w:sz w:val="22"/>
          <w:szCs w:val="22"/>
          <w:lang w:val="sr-Latn-RS" w:bidi="hi-IN"/>
        </w:rPr>
      </w:pPr>
      <w:r w:rsidRPr="00EE76C3">
        <w:rPr>
          <w:rFonts w:eastAsia="SimSun"/>
          <w:kern w:val="2"/>
          <w:sz w:val="22"/>
          <w:szCs w:val="22"/>
          <w:lang w:val="sr-Cyrl-RS" w:bidi="hi-IN"/>
        </w:rPr>
        <w:t xml:space="preserve">Максимална тежина, са фолијом и инсертацијом рекламног материјала по једном (1) </w:t>
      </w:r>
      <w:r>
        <w:rPr>
          <w:rFonts w:eastAsia="SimSun"/>
          <w:kern w:val="2"/>
          <w:sz w:val="22"/>
          <w:szCs w:val="22"/>
          <w:lang w:val="sr-Cyrl-RS" w:bidi="hi-IN"/>
        </w:rPr>
        <w:t>штампаном примерку серијске публикације</w:t>
      </w:r>
      <w:r w:rsidR="001B0769">
        <w:rPr>
          <w:rFonts w:eastAsia="SimSun"/>
          <w:kern w:val="2"/>
          <w:sz w:val="22"/>
          <w:szCs w:val="22"/>
          <w:lang w:val="sr-Cyrl-RS" w:bidi="hi-IN"/>
        </w:rPr>
        <w:t xml:space="preserve"> може да</w:t>
      </w:r>
      <w:r>
        <w:rPr>
          <w:rFonts w:eastAsia="SimSun"/>
          <w:kern w:val="2"/>
          <w:sz w:val="22"/>
          <w:szCs w:val="22"/>
          <w:lang w:val="sr-Cyrl-RS" w:bidi="hi-IN"/>
        </w:rPr>
        <w:t xml:space="preserve"> </w:t>
      </w:r>
      <w:r w:rsidRPr="00EE76C3">
        <w:rPr>
          <w:rFonts w:eastAsia="SimSun"/>
          <w:kern w:val="2"/>
          <w:sz w:val="22"/>
          <w:szCs w:val="22"/>
          <w:lang w:val="sr-Cyrl-RS" w:bidi="hi-IN"/>
        </w:rPr>
        <w:t>износи</w:t>
      </w:r>
      <w:r w:rsidR="00973133">
        <w:rPr>
          <w:rFonts w:eastAsia="SimSun"/>
          <w:kern w:val="2"/>
          <w:sz w:val="22"/>
          <w:szCs w:val="22"/>
          <w:lang w:val="sr-Cyrl-RS" w:bidi="hi-IN"/>
        </w:rPr>
        <w:t xml:space="preserve"> до</w:t>
      </w:r>
      <w:r w:rsidRPr="00EE76C3">
        <w:rPr>
          <w:rFonts w:eastAsia="SimSun"/>
          <w:kern w:val="2"/>
          <w:sz w:val="22"/>
          <w:szCs w:val="22"/>
          <w:lang w:val="sr-Cyrl-RS" w:bidi="hi-IN"/>
        </w:rPr>
        <w:t xml:space="preserve"> 485 грама</w:t>
      </w:r>
      <w:r w:rsidRPr="00EE76C3">
        <w:rPr>
          <w:rFonts w:eastAsia="SimSun"/>
          <w:kern w:val="2"/>
          <w:sz w:val="22"/>
          <w:szCs w:val="22"/>
          <w:lang w:val="sr-Latn-RS" w:bidi="hi-IN"/>
        </w:rPr>
        <w:t>.</w:t>
      </w:r>
    </w:p>
    <w:sectPr w:rsidR="00A93BB1" w:rsidRPr="00EE76C3" w:rsidSect="00284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B0BB" w14:textId="77777777" w:rsidR="00B85CBD" w:rsidRDefault="00B85CBD" w:rsidP="002846E9">
      <w:r>
        <w:separator/>
      </w:r>
    </w:p>
  </w:endnote>
  <w:endnote w:type="continuationSeparator" w:id="0">
    <w:p w14:paraId="236864DA" w14:textId="77777777" w:rsidR="00B85CBD" w:rsidRDefault="00B85CBD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71D8" w14:textId="77777777" w:rsidR="002C33BC" w:rsidRDefault="002C3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52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F5408" w14:textId="6B4E046B" w:rsidR="0038745C" w:rsidRDefault="00387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55B60" w14:textId="77777777" w:rsidR="0038745C" w:rsidRDefault="00387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0C1D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  <w:lang w:val="sr-Cyrl-CS"/>
      </w:rPr>
    </w:pPr>
    <w:r w:rsidRPr="002C33BC">
      <w:rPr>
        <w:color w:val="000000"/>
        <w:sz w:val="20"/>
        <w:szCs w:val="20"/>
        <w:lang w:val="sr-Cyrl-RS"/>
      </w:rPr>
      <w:t>Макензијева 81</w:t>
    </w:r>
    <w:r w:rsidRPr="002C33BC">
      <w:rPr>
        <w:color w:val="000000"/>
        <w:sz w:val="20"/>
        <w:szCs w:val="20"/>
      </w:rPr>
      <w:t xml:space="preserve">, 11 000 </w:t>
    </w:r>
    <w:r w:rsidRPr="002C33BC">
      <w:rPr>
        <w:color w:val="000000"/>
        <w:sz w:val="20"/>
        <w:szCs w:val="20"/>
        <w:lang w:val="sr-Cyrl-CS"/>
      </w:rPr>
      <w:t>Београд</w:t>
    </w:r>
  </w:p>
  <w:p w14:paraId="035586CF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  <w:lang w:val="sr-Latn-RS"/>
      </w:rPr>
    </w:pPr>
    <w:r w:rsidRPr="002C33BC">
      <w:rPr>
        <w:color w:val="000000"/>
        <w:sz w:val="20"/>
        <w:szCs w:val="20"/>
        <w:lang w:val="sr-Cyrl-CS"/>
      </w:rPr>
      <w:t>т</w:t>
    </w:r>
    <w:r w:rsidRPr="002C33BC">
      <w:rPr>
        <w:color w:val="000000"/>
        <w:sz w:val="20"/>
        <w:szCs w:val="20"/>
      </w:rPr>
      <w:t>ел.: 011/</w:t>
    </w:r>
    <w:r w:rsidRPr="002C33BC">
      <w:rPr>
        <w:color w:val="000000"/>
        <w:sz w:val="20"/>
        <w:szCs w:val="20"/>
        <w:lang w:val="sr-Latn-RS"/>
      </w:rPr>
      <w:t>440-98-90</w:t>
    </w:r>
  </w:p>
  <w:p w14:paraId="0321779D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</w:rPr>
    </w:pPr>
    <w:r w:rsidRPr="002C33BC">
      <w:rPr>
        <w:color w:val="000000"/>
        <w:sz w:val="20"/>
        <w:szCs w:val="20"/>
        <w:lang w:val="sr-Latn-RS"/>
      </w:rPr>
      <w:t>e-mail: office@stomkoms.org.rs; www.stomkoms.org</w:t>
    </w:r>
  </w:p>
  <w:p w14:paraId="35F66F4B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</w:rPr>
    </w:pPr>
  </w:p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BDC3" w14:textId="77777777" w:rsidR="00B85CBD" w:rsidRDefault="00B85CBD" w:rsidP="002846E9">
      <w:r>
        <w:separator/>
      </w:r>
    </w:p>
  </w:footnote>
  <w:footnote w:type="continuationSeparator" w:id="0">
    <w:p w14:paraId="7300C01C" w14:textId="77777777" w:rsidR="00B85CBD" w:rsidRDefault="00B85CBD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52B2" w14:textId="77777777" w:rsidR="002C33BC" w:rsidRDefault="002C3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4C35" w14:textId="77777777" w:rsidR="002C33BC" w:rsidRDefault="002C3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R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5CE6A2F"/>
    <w:multiLevelType w:val="hybridMultilevel"/>
    <w:tmpl w:val="A680EA32"/>
    <w:lvl w:ilvl="0" w:tplc="241A000B">
      <w:start w:val="1"/>
      <w:numFmt w:val="bullet"/>
      <w:lvlText w:val=""/>
      <w:lvlJc w:val="left"/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1072E"/>
    <w:multiLevelType w:val="hybridMultilevel"/>
    <w:tmpl w:val="280CE0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E52F6"/>
    <w:multiLevelType w:val="hybridMultilevel"/>
    <w:tmpl w:val="D974D85C"/>
    <w:lvl w:ilvl="0" w:tplc="D4F66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A32EE"/>
    <w:multiLevelType w:val="hybridMultilevel"/>
    <w:tmpl w:val="D93693E8"/>
    <w:lvl w:ilvl="0" w:tplc="F72AB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19A3"/>
    <w:multiLevelType w:val="hybridMultilevel"/>
    <w:tmpl w:val="FC0A8E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A0271"/>
    <w:multiLevelType w:val="hybridMultilevel"/>
    <w:tmpl w:val="0E08A3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00820"/>
    <w:multiLevelType w:val="hybridMultilevel"/>
    <w:tmpl w:val="E95031C0"/>
    <w:lvl w:ilvl="0" w:tplc="F8D0D03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C51052"/>
    <w:multiLevelType w:val="hybridMultilevel"/>
    <w:tmpl w:val="605879E2"/>
    <w:lvl w:ilvl="0" w:tplc="71F68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A875E5"/>
    <w:multiLevelType w:val="hybridMultilevel"/>
    <w:tmpl w:val="4296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33691"/>
    <w:multiLevelType w:val="hybridMultilevel"/>
    <w:tmpl w:val="72F82C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723D5"/>
    <w:multiLevelType w:val="hybridMultilevel"/>
    <w:tmpl w:val="112ACF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C622F"/>
    <w:multiLevelType w:val="hybridMultilevel"/>
    <w:tmpl w:val="DB5E5A6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B49CE"/>
    <w:multiLevelType w:val="multilevel"/>
    <w:tmpl w:val="6B04021E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2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941E4"/>
    <w:multiLevelType w:val="hybridMultilevel"/>
    <w:tmpl w:val="02CE0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E6BA3"/>
    <w:multiLevelType w:val="hybridMultilevel"/>
    <w:tmpl w:val="8112F0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81AA8"/>
    <w:multiLevelType w:val="hybridMultilevel"/>
    <w:tmpl w:val="2FD0A30A"/>
    <w:lvl w:ilvl="0" w:tplc="241A000B">
      <w:start w:val="1"/>
      <w:numFmt w:val="bullet"/>
      <w:lvlText w:val=""/>
      <w:lvlJc w:val="left"/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35FB2"/>
    <w:multiLevelType w:val="hybridMultilevel"/>
    <w:tmpl w:val="0AD6F222"/>
    <w:lvl w:ilvl="0" w:tplc="2654A9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EC0707"/>
    <w:multiLevelType w:val="hybridMultilevel"/>
    <w:tmpl w:val="0CAC78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04F74"/>
    <w:multiLevelType w:val="hybridMultilevel"/>
    <w:tmpl w:val="249AA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E3679"/>
    <w:multiLevelType w:val="hybridMultilevel"/>
    <w:tmpl w:val="A684AE70"/>
    <w:lvl w:ilvl="0" w:tplc="39444D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C4B88"/>
    <w:multiLevelType w:val="hybridMultilevel"/>
    <w:tmpl w:val="9EC6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70C80"/>
    <w:multiLevelType w:val="hybridMultilevel"/>
    <w:tmpl w:val="6A2A4FAC"/>
    <w:lvl w:ilvl="0" w:tplc="22A0A3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40BE5"/>
    <w:multiLevelType w:val="hybridMultilevel"/>
    <w:tmpl w:val="03120DB4"/>
    <w:lvl w:ilvl="0" w:tplc="241A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F45B5"/>
    <w:multiLevelType w:val="hybridMultilevel"/>
    <w:tmpl w:val="1650423E"/>
    <w:lvl w:ilvl="0" w:tplc="5DD4F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380D87"/>
    <w:multiLevelType w:val="hybridMultilevel"/>
    <w:tmpl w:val="EA44F8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251D8"/>
    <w:multiLevelType w:val="hybridMultilevel"/>
    <w:tmpl w:val="072ED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935"/>
    <w:multiLevelType w:val="hybridMultilevel"/>
    <w:tmpl w:val="CC58FA94"/>
    <w:lvl w:ilvl="0" w:tplc="241A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1" w15:restartNumberingAfterBreak="0">
    <w:nsid w:val="7C5E7C6F"/>
    <w:multiLevelType w:val="hybridMultilevel"/>
    <w:tmpl w:val="A1AAA0B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2"/>
  </w:num>
  <w:num w:numId="4">
    <w:abstractNumId w:val="26"/>
  </w:num>
  <w:num w:numId="5">
    <w:abstractNumId w:val="9"/>
  </w:num>
  <w:num w:numId="6">
    <w:abstractNumId w:val="33"/>
  </w:num>
  <w:num w:numId="7">
    <w:abstractNumId w:val="19"/>
  </w:num>
  <w:num w:numId="8">
    <w:abstractNumId w:val="31"/>
  </w:num>
  <w:num w:numId="9">
    <w:abstractNumId w:val="22"/>
  </w:num>
  <w:num w:numId="10">
    <w:abstractNumId w:val="12"/>
  </w:num>
  <w:num w:numId="11">
    <w:abstractNumId w:val="15"/>
  </w:num>
  <w:num w:numId="12">
    <w:abstractNumId w:val="14"/>
  </w:num>
  <w:num w:numId="13">
    <w:abstractNumId w:val="17"/>
  </w:num>
  <w:num w:numId="14">
    <w:abstractNumId w:val="10"/>
  </w:num>
  <w:num w:numId="15">
    <w:abstractNumId w:val="39"/>
  </w:num>
  <w:num w:numId="16">
    <w:abstractNumId w:val="41"/>
  </w:num>
  <w:num w:numId="17">
    <w:abstractNumId w:val="11"/>
  </w:num>
  <w:num w:numId="18">
    <w:abstractNumId w:val="13"/>
  </w:num>
  <w:num w:numId="19">
    <w:abstractNumId w:val="0"/>
  </w:num>
  <w:num w:numId="20">
    <w:abstractNumId w:val="21"/>
  </w:num>
  <w:num w:numId="21">
    <w:abstractNumId w:val="30"/>
  </w:num>
  <w:num w:numId="22">
    <w:abstractNumId w:val="23"/>
  </w:num>
  <w:num w:numId="23">
    <w:abstractNumId w:val="36"/>
  </w:num>
  <w:num w:numId="24">
    <w:abstractNumId w:val="18"/>
  </w:num>
  <w:num w:numId="25">
    <w:abstractNumId w:val="37"/>
  </w:num>
  <w:num w:numId="26">
    <w:abstractNumId w:val="35"/>
  </w:num>
  <w:num w:numId="27">
    <w:abstractNumId w:val="2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5"/>
  </w:num>
  <w:num w:numId="31">
    <w:abstractNumId w:val="38"/>
  </w:num>
  <w:num w:numId="32">
    <w:abstractNumId w:val="24"/>
  </w:num>
  <w:num w:numId="33">
    <w:abstractNumId w:val="8"/>
  </w:num>
  <w:num w:numId="34">
    <w:abstractNumId w:val="28"/>
  </w:num>
  <w:num w:numId="35">
    <w:abstractNumId w:val="6"/>
  </w:num>
  <w:num w:numId="36">
    <w:abstractNumId w:val="3"/>
  </w:num>
  <w:num w:numId="37">
    <w:abstractNumId w:val="20"/>
  </w:num>
  <w:num w:numId="38">
    <w:abstractNumId w:val="40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03B8C"/>
    <w:rsid w:val="00007121"/>
    <w:rsid w:val="00015CCB"/>
    <w:rsid w:val="000203C2"/>
    <w:rsid w:val="00024378"/>
    <w:rsid w:val="00031530"/>
    <w:rsid w:val="000439B4"/>
    <w:rsid w:val="000574CB"/>
    <w:rsid w:val="000644AB"/>
    <w:rsid w:val="00066E23"/>
    <w:rsid w:val="0007074F"/>
    <w:rsid w:val="00082750"/>
    <w:rsid w:val="00090384"/>
    <w:rsid w:val="000922DB"/>
    <w:rsid w:val="00097891"/>
    <w:rsid w:val="000B0B66"/>
    <w:rsid w:val="000B2A8B"/>
    <w:rsid w:val="000D12FA"/>
    <w:rsid w:val="000D796D"/>
    <w:rsid w:val="000E0780"/>
    <w:rsid w:val="000F09CF"/>
    <w:rsid w:val="000F71D4"/>
    <w:rsid w:val="0010217F"/>
    <w:rsid w:val="001077C9"/>
    <w:rsid w:val="001158A3"/>
    <w:rsid w:val="001163D2"/>
    <w:rsid w:val="00123EEA"/>
    <w:rsid w:val="00126C52"/>
    <w:rsid w:val="001277CB"/>
    <w:rsid w:val="00133675"/>
    <w:rsid w:val="00134113"/>
    <w:rsid w:val="00136843"/>
    <w:rsid w:val="00142127"/>
    <w:rsid w:val="0014285C"/>
    <w:rsid w:val="001542B9"/>
    <w:rsid w:val="00154F60"/>
    <w:rsid w:val="00167C80"/>
    <w:rsid w:val="00170D06"/>
    <w:rsid w:val="001744A0"/>
    <w:rsid w:val="001757D1"/>
    <w:rsid w:val="00190796"/>
    <w:rsid w:val="001A2A15"/>
    <w:rsid w:val="001A5D9C"/>
    <w:rsid w:val="001B0769"/>
    <w:rsid w:val="001D6336"/>
    <w:rsid w:val="001F6E66"/>
    <w:rsid w:val="0020130E"/>
    <w:rsid w:val="00210EAF"/>
    <w:rsid w:val="00212BDF"/>
    <w:rsid w:val="00214B81"/>
    <w:rsid w:val="00225F93"/>
    <w:rsid w:val="00226B7A"/>
    <w:rsid w:val="0024074D"/>
    <w:rsid w:val="00242B4A"/>
    <w:rsid w:val="00246462"/>
    <w:rsid w:val="002606FD"/>
    <w:rsid w:val="00265FA5"/>
    <w:rsid w:val="002846E9"/>
    <w:rsid w:val="002920A6"/>
    <w:rsid w:val="002921E5"/>
    <w:rsid w:val="0029500B"/>
    <w:rsid w:val="002B0816"/>
    <w:rsid w:val="002C198B"/>
    <w:rsid w:val="002C33BC"/>
    <w:rsid w:val="002F4E90"/>
    <w:rsid w:val="0030129C"/>
    <w:rsid w:val="00303540"/>
    <w:rsid w:val="0030732B"/>
    <w:rsid w:val="003131E5"/>
    <w:rsid w:val="00320637"/>
    <w:rsid w:val="00325B2C"/>
    <w:rsid w:val="00334DCD"/>
    <w:rsid w:val="00346DDF"/>
    <w:rsid w:val="00383E8D"/>
    <w:rsid w:val="0038745C"/>
    <w:rsid w:val="003951E2"/>
    <w:rsid w:val="0039520C"/>
    <w:rsid w:val="003A338E"/>
    <w:rsid w:val="003A7986"/>
    <w:rsid w:val="003D1B44"/>
    <w:rsid w:val="003D650E"/>
    <w:rsid w:val="003D6A74"/>
    <w:rsid w:val="003F3CA8"/>
    <w:rsid w:val="00412193"/>
    <w:rsid w:val="00423E42"/>
    <w:rsid w:val="00437AF3"/>
    <w:rsid w:val="004437A6"/>
    <w:rsid w:val="0044532A"/>
    <w:rsid w:val="004B1506"/>
    <w:rsid w:val="004B421F"/>
    <w:rsid w:val="004D279F"/>
    <w:rsid w:val="004E6C19"/>
    <w:rsid w:val="004F211D"/>
    <w:rsid w:val="004F5213"/>
    <w:rsid w:val="005122B1"/>
    <w:rsid w:val="00530C63"/>
    <w:rsid w:val="00534490"/>
    <w:rsid w:val="00543054"/>
    <w:rsid w:val="00557E53"/>
    <w:rsid w:val="0056123C"/>
    <w:rsid w:val="005613A2"/>
    <w:rsid w:val="0056710C"/>
    <w:rsid w:val="00567148"/>
    <w:rsid w:val="00572217"/>
    <w:rsid w:val="00572AA1"/>
    <w:rsid w:val="00573C25"/>
    <w:rsid w:val="00574CC8"/>
    <w:rsid w:val="005753BA"/>
    <w:rsid w:val="005821AF"/>
    <w:rsid w:val="005844D4"/>
    <w:rsid w:val="005A24A4"/>
    <w:rsid w:val="005B5311"/>
    <w:rsid w:val="005C1716"/>
    <w:rsid w:val="005C70DA"/>
    <w:rsid w:val="005D5975"/>
    <w:rsid w:val="005E0237"/>
    <w:rsid w:val="00603631"/>
    <w:rsid w:val="00606AFB"/>
    <w:rsid w:val="00613596"/>
    <w:rsid w:val="006330D4"/>
    <w:rsid w:val="0066080E"/>
    <w:rsid w:val="00663995"/>
    <w:rsid w:val="0066492C"/>
    <w:rsid w:val="006670DF"/>
    <w:rsid w:val="00671937"/>
    <w:rsid w:val="00676932"/>
    <w:rsid w:val="00681130"/>
    <w:rsid w:val="006819E0"/>
    <w:rsid w:val="006B2D79"/>
    <w:rsid w:val="006C200A"/>
    <w:rsid w:val="006C3271"/>
    <w:rsid w:val="006D3EC6"/>
    <w:rsid w:val="006F473D"/>
    <w:rsid w:val="007058A8"/>
    <w:rsid w:val="00715EF2"/>
    <w:rsid w:val="007230A1"/>
    <w:rsid w:val="00723159"/>
    <w:rsid w:val="007342F8"/>
    <w:rsid w:val="00735511"/>
    <w:rsid w:val="0073790B"/>
    <w:rsid w:val="007405F9"/>
    <w:rsid w:val="00741786"/>
    <w:rsid w:val="00745041"/>
    <w:rsid w:val="00760937"/>
    <w:rsid w:val="00776A69"/>
    <w:rsid w:val="00783C82"/>
    <w:rsid w:val="00786398"/>
    <w:rsid w:val="007B6D3A"/>
    <w:rsid w:val="007C481C"/>
    <w:rsid w:val="007C5F6E"/>
    <w:rsid w:val="007E3E12"/>
    <w:rsid w:val="008123D5"/>
    <w:rsid w:val="00832216"/>
    <w:rsid w:val="008349B3"/>
    <w:rsid w:val="008375A6"/>
    <w:rsid w:val="00846A12"/>
    <w:rsid w:val="0085414A"/>
    <w:rsid w:val="008613FF"/>
    <w:rsid w:val="0086199C"/>
    <w:rsid w:val="0086526F"/>
    <w:rsid w:val="00880643"/>
    <w:rsid w:val="0088143B"/>
    <w:rsid w:val="00886B8B"/>
    <w:rsid w:val="0089090B"/>
    <w:rsid w:val="008A0188"/>
    <w:rsid w:val="008A0DD6"/>
    <w:rsid w:val="008A7243"/>
    <w:rsid w:val="008C5008"/>
    <w:rsid w:val="008D7EA2"/>
    <w:rsid w:val="008E499C"/>
    <w:rsid w:val="00921057"/>
    <w:rsid w:val="00925227"/>
    <w:rsid w:val="00927308"/>
    <w:rsid w:val="009320DE"/>
    <w:rsid w:val="009348E2"/>
    <w:rsid w:val="00941389"/>
    <w:rsid w:val="00944A99"/>
    <w:rsid w:val="00955B05"/>
    <w:rsid w:val="00957A87"/>
    <w:rsid w:val="00973133"/>
    <w:rsid w:val="00975F11"/>
    <w:rsid w:val="009A3F96"/>
    <w:rsid w:val="009B2F7C"/>
    <w:rsid w:val="009B5268"/>
    <w:rsid w:val="009C6413"/>
    <w:rsid w:val="009D13C2"/>
    <w:rsid w:val="009D3DB8"/>
    <w:rsid w:val="009D467C"/>
    <w:rsid w:val="009D4C34"/>
    <w:rsid w:val="009D5C8E"/>
    <w:rsid w:val="009E48FD"/>
    <w:rsid w:val="009E6489"/>
    <w:rsid w:val="00A005BD"/>
    <w:rsid w:val="00A032FA"/>
    <w:rsid w:val="00A16A2D"/>
    <w:rsid w:val="00A21D23"/>
    <w:rsid w:val="00A32A15"/>
    <w:rsid w:val="00A41B77"/>
    <w:rsid w:val="00A612A3"/>
    <w:rsid w:val="00A6617A"/>
    <w:rsid w:val="00A76BC2"/>
    <w:rsid w:val="00A827EC"/>
    <w:rsid w:val="00A85A76"/>
    <w:rsid w:val="00A92724"/>
    <w:rsid w:val="00A93BB1"/>
    <w:rsid w:val="00A951DB"/>
    <w:rsid w:val="00A97DAF"/>
    <w:rsid w:val="00AA02CC"/>
    <w:rsid w:val="00AA42EB"/>
    <w:rsid w:val="00AA5FE8"/>
    <w:rsid w:val="00AB0BB2"/>
    <w:rsid w:val="00AB7AB0"/>
    <w:rsid w:val="00AC23EE"/>
    <w:rsid w:val="00AC701F"/>
    <w:rsid w:val="00AE1B19"/>
    <w:rsid w:val="00AE5952"/>
    <w:rsid w:val="00AF640C"/>
    <w:rsid w:val="00B06479"/>
    <w:rsid w:val="00B230AE"/>
    <w:rsid w:val="00B24D8D"/>
    <w:rsid w:val="00B41352"/>
    <w:rsid w:val="00B46C5A"/>
    <w:rsid w:val="00B57CAD"/>
    <w:rsid w:val="00B85CBD"/>
    <w:rsid w:val="00B91CB9"/>
    <w:rsid w:val="00B91F59"/>
    <w:rsid w:val="00B9400A"/>
    <w:rsid w:val="00BA685E"/>
    <w:rsid w:val="00BB051E"/>
    <w:rsid w:val="00BB32FD"/>
    <w:rsid w:val="00BB5DA3"/>
    <w:rsid w:val="00BB7C34"/>
    <w:rsid w:val="00BC5128"/>
    <w:rsid w:val="00BE3063"/>
    <w:rsid w:val="00BE7840"/>
    <w:rsid w:val="00BE7B46"/>
    <w:rsid w:val="00C00829"/>
    <w:rsid w:val="00C008D8"/>
    <w:rsid w:val="00C05F04"/>
    <w:rsid w:val="00C1238B"/>
    <w:rsid w:val="00C275E2"/>
    <w:rsid w:val="00C34348"/>
    <w:rsid w:val="00C40A09"/>
    <w:rsid w:val="00C45063"/>
    <w:rsid w:val="00C52C99"/>
    <w:rsid w:val="00C57D73"/>
    <w:rsid w:val="00C67106"/>
    <w:rsid w:val="00C84168"/>
    <w:rsid w:val="00C94BFB"/>
    <w:rsid w:val="00CB44B1"/>
    <w:rsid w:val="00CC7D7C"/>
    <w:rsid w:val="00CE30EA"/>
    <w:rsid w:val="00CE5D77"/>
    <w:rsid w:val="00CF3CFF"/>
    <w:rsid w:val="00D261F6"/>
    <w:rsid w:val="00D30521"/>
    <w:rsid w:val="00D3434B"/>
    <w:rsid w:val="00D45411"/>
    <w:rsid w:val="00D62E04"/>
    <w:rsid w:val="00D72FFC"/>
    <w:rsid w:val="00D87BD3"/>
    <w:rsid w:val="00D97578"/>
    <w:rsid w:val="00DA3D72"/>
    <w:rsid w:val="00DC4E85"/>
    <w:rsid w:val="00DD5E39"/>
    <w:rsid w:val="00DD70A3"/>
    <w:rsid w:val="00DE27A4"/>
    <w:rsid w:val="00DE362D"/>
    <w:rsid w:val="00DE5BF4"/>
    <w:rsid w:val="00DF5552"/>
    <w:rsid w:val="00DF713F"/>
    <w:rsid w:val="00E0149B"/>
    <w:rsid w:val="00E02DBA"/>
    <w:rsid w:val="00E043A0"/>
    <w:rsid w:val="00E416BF"/>
    <w:rsid w:val="00E42697"/>
    <w:rsid w:val="00E4467A"/>
    <w:rsid w:val="00E50B6D"/>
    <w:rsid w:val="00E6024B"/>
    <w:rsid w:val="00E613E6"/>
    <w:rsid w:val="00E61A79"/>
    <w:rsid w:val="00E637F6"/>
    <w:rsid w:val="00E93BC1"/>
    <w:rsid w:val="00EA56FD"/>
    <w:rsid w:val="00EA6690"/>
    <w:rsid w:val="00EB4383"/>
    <w:rsid w:val="00EC234B"/>
    <w:rsid w:val="00EC24B2"/>
    <w:rsid w:val="00EC2E15"/>
    <w:rsid w:val="00EC573E"/>
    <w:rsid w:val="00EF7032"/>
    <w:rsid w:val="00F002F7"/>
    <w:rsid w:val="00F13084"/>
    <w:rsid w:val="00F16039"/>
    <w:rsid w:val="00F2196B"/>
    <w:rsid w:val="00F32995"/>
    <w:rsid w:val="00F33C2A"/>
    <w:rsid w:val="00F361AE"/>
    <w:rsid w:val="00F5416C"/>
    <w:rsid w:val="00F57CD0"/>
    <w:rsid w:val="00F62691"/>
    <w:rsid w:val="00F700D7"/>
    <w:rsid w:val="00F71C5B"/>
    <w:rsid w:val="00F7478B"/>
    <w:rsid w:val="00F9644B"/>
    <w:rsid w:val="00FA0946"/>
    <w:rsid w:val="00FC1D63"/>
    <w:rsid w:val="00FC2012"/>
    <w:rsid w:val="00FC4749"/>
    <w:rsid w:val="00FC6577"/>
    <w:rsid w:val="00FD5287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"/>
    <w:rsid w:val="0038745C"/>
    <w:pPr>
      <w:suppressAutoHyphens w:val="0"/>
      <w:spacing w:before="280" w:after="28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A5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6FD"/>
    <w:rPr>
      <w:color w:val="605E5C"/>
      <w:shd w:val="clear" w:color="auto" w:fill="E1DFDD"/>
    </w:rPr>
  </w:style>
  <w:style w:type="paragraph" w:customStyle="1" w:styleId="yiv286916979yiv21315318style4">
    <w:name w:val="yiv286916979yiv21315318style4"/>
    <w:basedOn w:val="Normal"/>
    <w:rsid w:val="00A92724"/>
    <w:pPr>
      <w:spacing w:before="280" w:after="28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9</cp:revision>
  <cp:lastPrinted>2021-11-17T07:26:00Z</cp:lastPrinted>
  <dcterms:created xsi:type="dcterms:W3CDTF">2022-03-22T11:20:00Z</dcterms:created>
  <dcterms:modified xsi:type="dcterms:W3CDTF">2022-03-23T14:12:00Z</dcterms:modified>
  <cp:contentStatus/>
</cp:coreProperties>
</file>