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8D69" w14:textId="77777777" w:rsidR="007F694D" w:rsidRPr="00412A90" w:rsidRDefault="007F694D" w:rsidP="007F694D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19D79D3C" w14:textId="77777777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7FB7C117" w14:textId="611428B2" w:rsidR="007F694D" w:rsidRPr="00C466A4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Дел.број: 60</w:t>
      </w:r>
      <w:r w:rsidRPr="00412A90">
        <w:rPr>
          <w:color w:val="000000" w:themeColor="text1"/>
          <w:lang w:val="sr-Latn-RS"/>
        </w:rPr>
        <w:t>/5-</w:t>
      </w:r>
      <w:r w:rsidR="00D85170">
        <w:rPr>
          <w:color w:val="000000" w:themeColor="text1"/>
          <w:lang w:val="sr-Latn-RS"/>
        </w:rPr>
        <w:t>8</w:t>
      </w:r>
      <w:r w:rsidR="00C466A4">
        <w:rPr>
          <w:color w:val="000000" w:themeColor="text1"/>
          <w:lang w:val="sr-Cyrl-RS"/>
        </w:rPr>
        <w:t>3</w:t>
      </w:r>
      <w:bookmarkStart w:id="0" w:name="_GoBack"/>
      <w:bookmarkEnd w:id="0"/>
    </w:p>
    <w:p w14:paraId="47778C56" w14:textId="4AE01B70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 w:rsidR="0078719F" w:rsidRPr="00412A90">
        <w:rPr>
          <w:color w:val="000000" w:themeColor="text1"/>
          <w:lang w:val="sr-Latn-RS"/>
        </w:rPr>
        <w:t>2</w:t>
      </w:r>
      <w:r w:rsidR="00D85170">
        <w:rPr>
          <w:color w:val="000000" w:themeColor="text1"/>
          <w:lang w:val="sr-Latn-RS"/>
        </w:rPr>
        <w:t>3</w:t>
      </w:r>
      <w:r w:rsidRPr="00412A90">
        <w:rPr>
          <w:color w:val="000000" w:themeColor="text1"/>
          <w:lang w:val="sr-Latn-RS"/>
        </w:rPr>
        <w:t>.08</w:t>
      </w:r>
      <w:r w:rsidRPr="00412A90">
        <w:rPr>
          <w:color w:val="000000" w:themeColor="text1"/>
          <w:lang w:val="sr-Cyrl-RS"/>
        </w:rPr>
        <w:t>.2018. год.</w:t>
      </w:r>
    </w:p>
    <w:p w14:paraId="504F982E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2EB70798" w14:textId="12897979" w:rsidR="000C5534" w:rsidRPr="00412A90" w:rsidRDefault="007F694D" w:rsidP="00D85170">
      <w:pPr>
        <w:ind w:left="2124" w:right="38" w:firstLine="70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</w:t>
      </w:r>
    </w:p>
    <w:p w14:paraId="6E41655A" w14:textId="688538A3" w:rsidR="002846E9" w:rsidRDefault="00D85170">
      <w:pPr>
        <w:rPr>
          <w:b/>
          <w:color w:val="000000" w:themeColor="text1"/>
          <w:lang w:val="sr-Cyrl-RS"/>
        </w:rPr>
      </w:pPr>
      <w:r w:rsidRPr="00D85170">
        <w:rPr>
          <w:b/>
          <w:color w:val="000000" w:themeColor="text1"/>
          <w:lang w:val="sr-Cyrl-RS"/>
        </w:rPr>
        <w:t>Предмет:</w:t>
      </w:r>
      <w:r>
        <w:rPr>
          <w:color w:val="000000" w:themeColor="text1"/>
          <w:lang w:val="sr-Cyrl-RS"/>
        </w:rPr>
        <w:t xml:space="preserve"> </w:t>
      </w:r>
      <w:r w:rsidRPr="00D85170">
        <w:rPr>
          <w:b/>
          <w:color w:val="000000" w:themeColor="text1"/>
          <w:lang w:val="sr-Cyrl-RS"/>
        </w:rPr>
        <w:t xml:space="preserve">Одговор на Захтев за додатним појашњењем </w:t>
      </w:r>
      <w:r>
        <w:rPr>
          <w:b/>
          <w:color w:val="000000" w:themeColor="text1"/>
          <w:lang w:val="sr-Cyrl-RS"/>
        </w:rPr>
        <w:t xml:space="preserve">у вези </w:t>
      </w:r>
      <w:r w:rsidRPr="00D85170">
        <w:rPr>
          <w:b/>
          <w:color w:val="000000" w:themeColor="text1"/>
          <w:lang w:val="sr-Cyrl-RS"/>
        </w:rPr>
        <w:t>ЈНМВ 4/18</w:t>
      </w:r>
      <w:r>
        <w:rPr>
          <w:b/>
          <w:color w:val="000000" w:themeColor="text1"/>
          <w:lang w:val="sr-Cyrl-RS"/>
        </w:rPr>
        <w:t xml:space="preserve"> – Услуге штампања серијске публикације „</w:t>
      </w:r>
      <w:r>
        <w:rPr>
          <w:b/>
          <w:color w:val="000000" w:themeColor="text1"/>
          <w:lang w:val="sr-Latn-RS"/>
        </w:rPr>
        <w:t>Dentallist“</w:t>
      </w:r>
    </w:p>
    <w:p w14:paraId="59DABC93" w14:textId="5CD6EF49" w:rsidR="00D85170" w:rsidRDefault="00D85170">
      <w:pPr>
        <w:rPr>
          <w:b/>
          <w:color w:val="000000" w:themeColor="text1"/>
          <w:lang w:val="sr-Cyrl-RS"/>
        </w:rPr>
      </w:pPr>
    </w:p>
    <w:p w14:paraId="3CA6B410" w14:textId="62569CE8" w:rsidR="007476A3" w:rsidRDefault="007476A3">
      <w:pPr>
        <w:rPr>
          <w:b/>
          <w:color w:val="000000" w:themeColor="text1"/>
          <w:lang w:val="sr-Cyrl-RS"/>
        </w:rPr>
      </w:pPr>
    </w:p>
    <w:p w14:paraId="2FCE5AFB" w14:textId="77777777" w:rsidR="007476A3" w:rsidRDefault="007476A3">
      <w:pPr>
        <w:rPr>
          <w:b/>
          <w:color w:val="000000" w:themeColor="text1"/>
          <w:lang w:val="sr-Cyrl-RS"/>
        </w:rPr>
      </w:pPr>
    </w:p>
    <w:p w14:paraId="5C299D67" w14:textId="2716EF0B" w:rsidR="00D85170" w:rsidRPr="00D85170" w:rsidRDefault="00D85170" w:rsidP="00D85170">
      <w:pPr>
        <w:rPr>
          <w:color w:val="000000" w:themeColor="text1"/>
          <w:lang w:val="sr-Latn-RS"/>
        </w:rPr>
      </w:pPr>
      <w:r w:rsidRPr="00D85170">
        <w:rPr>
          <w:color w:val="000000" w:themeColor="text1"/>
          <w:lang w:val="sr-Cyrl-RS"/>
        </w:rPr>
        <w:t>Захтев за додатним појашњењем у вези ЈНМВ 4/18 – Услуге штампања серијске публикације „</w:t>
      </w:r>
      <w:r w:rsidRPr="00D85170">
        <w:rPr>
          <w:color w:val="000000" w:themeColor="text1"/>
          <w:lang w:val="sr-Latn-RS"/>
        </w:rPr>
        <w:t>Dentallist“</w:t>
      </w:r>
    </w:p>
    <w:p w14:paraId="0217D740" w14:textId="77777777" w:rsidR="00D85170" w:rsidRPr="00D85170" w:rsidRDefault="00D85170" w:rsidP="00D85170">
      <w:pPr>
        <w:rPr>
          <w:color w:val="000000" w:themeColor="text1"/>
          <w:lang w:val="sr-Cyrl-RS"/>
        </w:rPr>
      </w:pPr>
    </w:p>
    <w:p w14:paraId="1D9A954D" w14:textId="35DD4EB7" w:rsidR="00D85170" w:rsidRDefault="007476A3" w:rsidP="007476A3">
      <w:pPr>
        <w:ind w:left="360"/>
        <w:rPr>
          <w:color w:val="000000" w:themeColor="text1"/>
          <w:lang w:val="sr-Cyrl-RS"/>
        </w:rPr>
      </w:pPr>
      <w:r w:rsidRPr="007476A3">
        <w:rPr>
          <w:rFonts w:ascii="Liberation Serif" w:eastAsia="SimSun" w:hAnsi="Liberation Serif" w:cs="Mangal"/>
          <w:color w:val="000000" w:themeColor="text1"/>
          <w:kern w:val="2"/>
          <w:szCs w:val="21"/>
          <w:lang w:val="sr-Latn-RS" w:bidi="hi-IN"/>
        </w:rPr>
        <w:t>1.</w:t>
      </w:r>
      <w:r w:rsidRPr="007476A3">
        <w:rPr>
          <w:rFonts w:ascii="Liberation Serif" w:eastAsia="SimSun" w:hAnsi="Liberation Serif" w:cs="Mangal"/>
          <w:color w:val="000000" w:themeColor="text1"/>
          <w:kern w:val="2"/>
          <w:szCs w:val="21"/>
          <w:lang w:val="sr-Latn-RS" w:bidi="hi-IN"/>
        </w:rPr>
        <w:tab/>
        <w:t>Молим Вас да нам конкретно објасните како ћете извршити избор најповољније понуде применом критеријума „најнижа понуђена цена“, обзиром да постоје две структуре цене, тј који износ, уствари, представља П</w:t>
      </w:r>
      <w:r>
        <w:rPr>
          <w:rFonts w:ascii="Liberation Serif" w:eastAsia="SimSun" w:hAnsi="Liberation Serif" w:cs="Mangal"/>
          <w:color w:val="000000" w:themeColor="text1"/>
          <w:kern w:val="2"/>
          <w:szCs w:val="21"/>
          <w:lang w:val="sr-Cyrl-RS" w:bidi="hi-IN"/>
        </w:rPr>
        <w:t>ОНУЂЕНУ</w:t>
      </w:r>
      <w:r w:rsidRPr="007476A3">
        <w:rPr>
          <w:rFonts w:ascii="Liberation Serif" w:eastAsia="SimSun" w:hAnsi="Liberation Serif" w:cs="Mangal"/>
          <w:color w:val="000000" w:themeColor="text1"/>
          <w:kern w:val="2"/>
          <w:szCs w:val="21"/>
          <w:lang w:val="sr-Latn-RS" w:bidi="hi-IN"/>
        </w:rPr>
        <w:t xml:space="preserve"> цену?</w:t>
      </w:r>
    </w:p>
    <w:p w14:paraId="71A0D7C7" w14:textId="4282EEC5" w:rsidR="00D85170" w:rsidRDefault="00D85170" w:rsidP="00D85170">
      <w:pPr>
        <w:rPr>
          <w:color w:val="000000" w:themeColor="text1"/>
          <w:lang w:val="sr-Cyrl-RS"/>
        </w:rPr>
      </w:pPr>
    </w:p>
    <w:p w14:paraId="3CC0D4F0" w14:textId="2249DC31" w:rsidR="00D85170" w:rsidRDefault="00D85170" w:rsidP="007476A3">
      <w:pPr>
        <w:pStyle w:val="ListParagraph"/>
        <w:numPr>
          <w:ilvl w:val="0"/>
          <w:numId w:val="7"/>
        </w:numPr>
        <w:jc w:val="both"/>
        <w:rPr>
          <w:rFonts w:hint="eastAsia"/>
          <w:color w:val="000000" w:themeColor="text1"/>
          <w:lang w:val="sr-Cyrl-RS"/>
        </w:rPr>
      </w:pPr>
      <w:r w:rsidRPr="007476A3">
        <w:rPr>
          <w:color w:val="000000" w:themeColor="text1"/>
          <w:lang w:val="sr-Cyrl-RS"/>
        </w:rPr>
        <w:t>Комисија за ЈНМВ 4/18 - Услуге штампања серијске публикације „</w:t>
      </w:r>
      <w:r w:rsidRPr="007476A3">
        <w:rPr>
          <w:color w:val="000000" w:themeColor="text1"/>
          <w:lang w:val="sr-Latn-RS"/>
        </w:rPr>
        <w:t>Dentallist“</w:t>
      </w:r>
      <w:r w:rsidRPr="007476A3">
        <w:rPr>
          <w:color w:val="000000" w:themeColor="text1"/>
          <w:lang w:val="sr-Cyrl-RS"/>
        </w:rPr>
        <w:t xml:space="preserve"> извршила је измену Конкур</w:t>
      </w:r>
      <w:r w:rsidR="0049451E">
        <w:rPr>
          <w:color w:val="000000" w:themeColor="text1"/>
          <w:lang w:val="sr-Cyrl-RS"/>
        </w:rPr>
        <w:t>с</w:t>
      </w:r>
      <w:r w:rsidRPr="007476A3">
        <w:rPr>
          <w:color w:val="000000" w:themeColor="text1"/>
          <w:lang w:val="sr-Cyrl-RS"/>
        </w:rPr>
        <w:t xml:space="preserve">не документације тако да је дефинисана једна структура цене. </w:t>
      </w:r>
      <w:r w:rsidR="007476A3" w:rsidRPr="007476A3">
        <w:rPr>
          <w:color w:val="000000" w:themeColor="text1"/>
          <w:lang w:val="sr-Cyrl-RS"/>
        </w:rPr>
        <w:t>Изменене Конкурсне документације биће објављене на Порталу јавних набавки и интернет страници Стоматолошке коморе Србије, као Наручиоца.</w:t>
      </w:r>
    </w:p>
    <w:p w14:paraId="06910E22" w14:textId="4880CD4A" w:rsidR="00E54861" w:rsidRDefault="00E54861" w:rsidP="00E54861">
      <w:pPr>
        <w:jc w:val="both"/>
        <w:rPr>
          <w:color w:val="000000" w:themeColor="text1"/>
          <w:lang w:val="sr-Cyrl-RS"/>
        </w:rPr>
      </w:pPr>
    </w:p>
    <w:p w14:paraId="684018BA" w14:textId="5DC126AB" w:rsidR="00E54861" w:rsidRDefault="00E54861" w:rsidP="00E54861">
      <w:pPr>
        <w:ind w:left="36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2.  </w:t>
      </w:r>
      <w:r>
        <w:rPr>
          <w:rFonts w:ascii="Liberation Serif" w:eastAsia="SimSun" w:hAnsi="Liberation Serif" w:cs="Mangal"/>
          <w:color w:val="000000" w:themeColor="text1"/>
          <w:kern w:val="2"/>
          <w:szCs w:val="21"/>
          <w:lang w:val="sr-Cyrl-RS" w:bidi="hi-IN"/>
        </w:rPr>
        <w:t>Који износ треба уписати у образац модела уговора у члану 5., када постоје две структуре цене</w:t>
      </w:r>
      <w:r w:rsidRPr="007476A3">
        <w:rPr>
          <w:rFonts w:ascii="Liberation Serif" w:eastAsia="SimSun" w:hAnsi="Liberation Serif" w:cs="Mangal"/>
          <w:color w:val="000000" w:themeColor="text1"/>
          <w:kern w:val="2"/>
          <w:szCs w:val="21"/>
          <w:lang w:val="sr-Latn-RS" w:bidi="hi-IN"/>
        </w:rPr>
        <w:t>?“</w:t>
      </w:r>
    </w:p>
    <w:p w14:paraId="7E01917A" w14:textId="77777777" w:rsidR="00E54861" w:rsidRDefault="00E54861" w:rsidP="00E54861">
      <w:pPr>
        <w:rPr>
          <w:color w:val="000000" w:themeColor="text1"/>
          <w:lang w:val="sr-Cyrl-RS"/>
        </w:rPr>
      </w:pPr>
    </w:p>
    <w:p w14:paraId="1D36E378" w14:textId="77777777" w:rsidR="00E54861" w:rsidRPr="007476A3" w:rsidRDefault="00E54861" w:rsidP="00E54861">
      <w:pPr>
        <w:pStyle w:val="ListParagraph"/>
        <w:numPr>
          <w:ilvl w:val="0"/>
          <w:numId w:val="7"/>
        </w:numPr>
        <w:jc w:val="both"/>
        <w:rPr>
          <w:rFonts w:hint="eastAsia"/>
          <w:color w:val="000000" w:themeColor="text1"/>
          <w:lang w:val="sr-Cyrl-RS"/>
        </w:rPr>
      </w:pPr>
      <w:r w:rsidRPr="007476A3">
        <w:rPr>
          <w:color w:val="000000" w:themeColor="text1"/>
          <w:lang w:val="sr-Cyrl-RS"/>
        </w:rPr>
        <w:t>Комисија за ЈНМВ 4/18 - Услуге штампања серијске публикације „</w:t>
      </w:r>
      <w:r w:rsidRPr="007476A3">
        <w:rPr>
          <w:color w:val="000000" w:themeColor="text1"/>
          <w:lang w:val="sr-Latn-RS"/>
        </w:rPr>
        <w:t>Dentallist“</w:t>
      </w:r>
      <w:r w:rsidRPr="007476A3">
        <w:rPr>
          <w:color w:val="000000" w:themeColor="text1"/>
          <w:lang w:val="sr-Cyrl-RS"/>
        </w:rPr>
        <w:t xml:space="preserve"> извршила је измену Конкур</w:t>
      </w:r>
      <w:r>
        <w:rPr>
          <w:color w:val="000000" w:themeColor="text1"/>
          <w:lang w:val="sr-Cyrl-RS"/>
        </w:rPr>
        <w:t>с</w:t>
      </w:r>
      <w:r w:rsidRPr="007476A3">
        <w:rPr>
          <w:color w:val="000000" w:themeColor="text1"/>
          <w:lang w:val="sr-Cyrl-RS"/>
        </w:rPr>
        <w:t>не документације тако да је дефинисана једна структура цене. Изменене Конкурсне документације биће објављене на Порталу јавних набавки и интернет страници Стоматолошке коморе Србије, као Наручиоца.</w:t>
      </w:r>
    </w:p>
    <w:p w14:paraId="105064C8" w14:textId="702626E7" w:rsidR="00E54861" w:rsidRPr="00E54861" w:rsidRDefault="00E54861" w:rsidP="00E54861">
      <w:pPr>
        <w:jc w:val="both"/>
        <w:rPr>
          <w:color w:val="000000" w:themeColor="text1"/>
          <w:lang w:val="sr-Cyrl-RS"/>
        </w:rPr>
      </w:pPr>
    </w:p>
    <w:p w14:paraId="514BD4E9" w14:textId="59926D44" w:rsidR="00E54861" w:rsidRDefault="00E54861" w:rsidP="00D85170">
      <w:pPr>
        <w:pStyle w:val="ListParagraph"/>
        <w:rPr>
          <w:rFonts w:hint="eastAsia"/>
          <w:color w:val="000000" w:themeColor="text1"/>
          <w:lang w:val="sr-Cyrl-RS"/>
        </w:rPr>
      </w:pPr>
    </w:p>
    <w:p w14:paraId="6176B6A6" w14:textId="77777777" w:rsidR="00E54861" w:rsidRPr="00E54861" w:rsidRDefault="00E54861" w:rsidP="00D85170">
      <w:pPr>
        <w:pStyle w:val="ListParagraph"/>
        <w:rPr>
          <w:rFonts w:hint="eastAsia"/>
          <w:color w:val="000000" w:themeColor="text1"/>
          <w:lang w:val="sr-Cyrl-RS"/>
        </w:rPr>
      </w:pPr>
    </w:p>
    <w:p w14:paraId="4E9EF15D" w14:textId="429E6529" w:rsidR="007476A3" w:rsidRDefault="007476A3" w:rsidP="00D85170">
      <w:pPr>
        <w:pStyle w:val="ListParagraph"/>
        <w:rPr>
          <w:rFonts w:hint="eastAsia"/>
          <w:color w:val="000000" w:themeColor="text1"/>
          <w:lang w:val="sr-Latn-RS"/>
        </w:rPr>
      </w:pPr>
    </w:p>
    <w:p w14:paraId="519BB0B5" w14:textId="77777777" w:rsidR="007476A3" w:rsidRPr="00D85170" w:rsidRDefault="007476A3" w:rsidP="00D85170">
      <w:pPr>
        <w:pStyle w:val="ListParagraph"/>
        <w:rPr>
          <w:rFonts w:hint="eastAsia"/>
          <w:color w:val="000000" w:themeColor="text1"/>
          <w:lang w:val="sr-Latn-RS"/>
        </w:rPr>
      </w:pPr>
    </w:p>
    <w:p w14:paraId="73B9BDC9" w14:textId="41D80EF1" w:rsidR="00D85170" w:rsidRPr="00D85170" w:rsidRDefault="00D85170">
      <w:pPr>
        <w:rPr>
          <w:b/>
          <w:color w:val="000000" w:themeColor="text1"/>
          <w:lang w:val="sr-Cyrl-RS"/>
        </w:rPr>
      </w:pPr>
    </w:p>
    <w:p w14:paraId="260FEAFC" w14:textId="77777777" w:rsidR="007476A3" w:rsidRDefault="007476A3" w:rsidP="007476A3">
      <w:pPr>
        <w:jc w:val="righ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Стоматолошка комора Србије </w:t>
      </w:r>
    </w:p>
    <w:p w14:paraId="4BB69545" w14:textId="77777777" w:rsidR="007476A3" w:rsidRPr="005B70A7" w:rsidRDefault="007476A3" w:rsidP="007476A3">
      <w:pPr>
        <w:jc w:val="right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Комисија за ЈНМВ 4/18</w:t>
      </w:r>
    </w:p>
    <w:p w14:paraId="42FC1497" w14:textId="5BAEB7A6" w:rsidR="00D85170" w:rsidRDefault="00D85170">
      <w:pPr>
        <w:rPr>
          <w:b/>
          <w:color w:val="000000" w:themeColor="text1"/>
          <w:lang w:val="sr-Cyrl-RS"/>
        </w:rPr>
      </w:pPr>
    </w:p>
    <w:p w14:paraId="58C8507E" w14:textId="17C4CEE9" w:rsidR="00D85170" w:rsidRDefault="00D85170">
      <w:pPr>
        <w:rPr>
          <w:b/>
          <w:color w:val="000000" w:themeColor="text1"/>
          <w:lang w:val="sr-Cyrl-RS"/>
        </w:rPr>
      </w:pPr>
    </w:p>
    <w:p w14:paraId="74429204" w14:textId="77777777" w:rsidR="00D85170" w:rsidRPr="00D85170" w:rsidRDefault="00D85170">
      <w:pPr>
        <w:rPr>
          <w:b/>
          <w:color w:val="000000" w:themeColor="text1"/>
          <w:lang w:val="sr-Cyrl-RS"/>
        </w:rPr>
      </w:pPr>
    </w:p>
    <w:sectPr w:rsidR="00D85170" w:rsidRPr="00D85170" w:rsidSect="002846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F982" w14:textId="77777777" w:rsidR="00AA439E" w:rsidRDefault="00AA439E" w:rsidP="002846E9">
      <w:r>
        <w:separator/>
      </w:r>
    </w:p>
  </w:endnote>
  <w:endnote w:type="continuationSeparator" w:id="0">
    <w:p w14:paraId="078F818D" w14:textId="77777777" w:rsidR="00AA439E" w:rsidRDefault="00AA439E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1F37F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072742" w14:textId="77777777"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FF50" w14:textId="77777777"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14:paraId="3AD0799A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14:paraId="6AD5E51B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e-mail: office@stomkoms.org.rs; www.stomkoms.org</w:t>
    </w:r>
  </w:p>
  <w:p w14:paraId="2AC326A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0B70" w14:textId="77777777" w:rsidR="00AA439E" w:rsidRDefault="00AA439E" w:rsidP="002846E9">
      <w:r>
        <w:separator/>
      </w:r>
    </w:p>
  </w:footnote>
  <w:footnote w:type="continuationSeparator" w:id="0">
    <w:p w14:paraId="0E61A089" w14:textId="77777777" w:rsidR="00AA439E" w:rsidRDefault="00AA439E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7AE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3891D220" wp14:editId="4D36EF63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EEE"/>
    <w:multiLevelType w:val="hybridMultilevel"/>
    <w:tmpl w:val="18689A14"/>
    <w:lvl w:ilvl="0" w:tplc="C2B8A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071E"/>
    <w:multiLevelType w:val="hybridMultilevel"/>
    <w:tmpl w:val="69D69C70"/>
    <w:lvl w:ilvl="0" w:tplc="12E65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FC4039"/>
    <w:multiLevelType w:val="hybridMultilevel"/>
    <w:tmpl w:val="A8D43988"/>
    <w:lvl w:ilvl="0" w:tplc="B186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66EC1"/>
    <w:rsid w:val="000C5534"/>
    <w:rsid w:val="001402F4"/>
    <w:rsid w:val="0016453E"/>
    <w:rsid w:val="00165BA7"/>
    <w:rsid w:val="002846E9"/>
    <w:rsid w:val="003D6A74"/>
    <w:rsid w:val="00412A90"/>
    <w:rsid w:val="00437AF3"/>
    <w:rsid w:val="0049451E"/>
    <w:rsid w:val="0053338F"/>
    <w:rsid w:val="005340CB"/>
    <w:rsid w:val="006C737D"/>
    <w:rsid w:val="007210C7"/>
    <w:rsid w:val="007476A3"/>
    <w:rsid w:val="0077668D"/>
    <w:rsid w:val="0078719F"/>
    <w:rsid w:val="007F694D"/>
    <w:rsid w:val="00891E6B"/>
    <w:rsid w:val="008F3A9D"/>
    <w:rsid w:val="00A274D1"/>
    <w:rsid w:val="00A85A76"/>
    <w:rsid w:val="00AA439E"/>
    <w:rsid w:val="00B60F50"/>
    <w:rsid w:val="00B900C6"/>
    <w:rsid w:val="00B91CB9"/>
    <w:rsid w:val="00C466A4"/>
    <w:rsid w:val="00C629D5"/>
    <w:rsid w:val="00C67106"/>
    <w:rsid w:val="00D85170"/>
    <w:rsid w:val="00E54861"/>
    <w:rsid w:val="00E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026B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39D1-8B16-4F0C-BFE8-761AAE79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10</cp:revision>
  <dcterms:created xsi:type="dcterms:W3CDTF">2018-08-20T07:17:00Z</dcterms:created>
  <dcterms:modified xsi:type="dcterms:W3CDTF">2018-08-23T12:56:00Z</dcterms:modified>
</cp:coreProperties>
</file>