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3F25" w14:textId="77777777" w:rsidR="007B5925" w:rsidRPr="00713D23" w:rsidRDefault="007B5925" w:rsidP="007B5925">
      <w:pPr>
        <w:jc w:val="both"/>
        <w:rPr>
          <w:kern w:val="2"/>
          <w:lang w:val="sr-Latn-RS" w:eastAsia="en-US"/>
        </w:rPr>
      </w:pPr>
      <w:r w:rsidRPr="00713D23">
        <w:rPr>
          <w:kern w:val="2"/>
          <w:lang w:val="sr-Latn-RS" w:eastAsia="en-US"/>
        </w:rPr>
        <w:t>Република Србија</w:t>
      </w:r>
    </w:p>
    <w:p w14:paraId="7EC245E1" w14:textId="77777777" w:rsidR="007B5925" w:rsidRPr="00713D23" w:rsidRDefault="007B5925" w:rsidP="007B5925">
      <w:pPr>
        <w:jc w:val="both"/>
        <w:rPr>
          <w:kern w:val="2"/>
          <w:lang w:val="sr-Latn-RS" w:eastAsia="en-US"/>
        </w:rPr>
      </w:pPr>
      <w:r w:rsidRPr="00713D23">
        <w:rPr>
          <w:kern w:val="2"/>
          <w:lang w:val="sr-Latn-RS" w:eastAsia="en-US"/>
        </w:rPr>
        <w:t>Стоматолошка комора Србије</w:t>
      </w:r>
    </w:p>
    <w:p w14:paraId="7DFFC7F7" w14:textId="602544C6" w:rsidR="007B5925" w:rsidRPr="00713D23" w:rsidRDefault="007B5925" w:rsidP="007B5925">
      <w:pPr>
        <w:jc w:val="both"/>
        <w:rPr>
          <w:kern w:val="2"/>
          <w:lang w:val="sr-Cyrl-RS" w:eastAsia="en-US"/>
        </w:rPr>
      </w:pPr>
      <w:r w:rsidRPr="00713D23">
        <w:rPr>
          <w:kern w:val="2"/>
          <w:lang w:val="sr-Latn-RS" w:eastAsia="en-US"/>
        </w:rPr>
        <w:t xml:space="preserve">Дел. број: </w:t>
      </w:r>
      <w:r>
        <w:rPr>
          <w:kern w:val="2"/>
          <w:lang w:val="sr-Cyrl-RS" w:eastAsia="en-US"/>
        </w:rPr>
        <w:t>77/5-</w:t>
      </w:r>
      <w:r>
        <w:rPr>
          <w:kern w:val="2"/>
          <w:lang w:val="sr-Cyrl-RS" w:eastAsia="en-US"/>
        </w:rPr>
        <w:t>79</w:t>
      </w:r>
    </w:p>
    <w:p w14:paraId="58A7390D" w14:textId="3F4884C8" w:rsidR="007B5925" w:rsidRPr="00713D23" w:rsidRDefault="007B5925" w:rsidP="007B5925">
      <w:pPr>
        <w:jc w:val="both"/>
        <w:rPr>
          <w:kern w:val="2"/>
          <w:lang w:val="sr-Latn-RS" w:eastAsia="en-US"/>
        </w:rPr>
      </w:pPr>
      <w:r w:rsidRPr="00713D23">
        <w:rPr>
          <w:kern w:val="2"/>
          <w:lang w:val="sr-Latn-RS" w:eastAsia="en-US"/>
        </w:rPr>
        <w:t xml:space="preserve">Београд, </w:t>
      </w:r>
      <w:r>
        <w:rPr>
          <w:kern w:val="2"/>
          <w:lang w:val="sr-Cyrl-RS" w:eastAsia="en-US"/>
        </w:rPr>
        <w:t>16</w:t>
      </w:r>
      <w:r w:rsidRPr="00713D23">
        <w:rPr>
          <w:kern w:val="2"/>
          <w:lang w:val="sr-Latn-RS" w:eastAsia="en-US"/>
        </w:rPr>
        <w:t>.0</w:t>
      </w:r>
      <w:r>
        <w:rPr>
          <w:kern w:val="2"/>
          <w:lang w:val="sr-Cyrl-RS" w:eastAsia="en-US"/>
        </w:rPr>
        <w:t>8</w:t>
      </w:r>
      <w:r w:rsidRPr="00713D23">
        <w:rPr>
          <w:kern w:val="2"/>
          <w:lang w:val="sr-Latn-RS" w:eastAsia="en-US"/>
        </w:rPr>
        <w:t>.201</w:t>
      </w:r>
      <w:r>
        <w:rPr>
          <w:kern w:val="2"/>
          <w:lang w:val="sr-Cyrl-RS" w:eastAsia="en-US"/>
        </w:rPr>
        <w:t>9</w:t>
      </w:r>
      <w:r w:rsidRPr="00713D23">
        <w:rPr>
          <w:kern w:val="2"/>
          <w:lang w:val="sr-Latn-RS" w:eastAsia="en-US"/>
        </w:rPr>
        <w:t>.год.</w:t>
      </w:r>
    </w:p>
    <w:p w14:paraId="22449E56" w14:textId="77777777" w:rsidR="007B5925" w:rsidRPr="00713D23" w:rsidRDefault="007B5925" w:rsidP="007B5925">
      <w:pPr>
        <w:jc w:val="both"/>
        <w:rPr>
          <w:kern w:val="2"/>
          <w:lang w:val="sr-Latn-RS" w:eastAsia="en-US"/>
        </w:rPr>
      </w:pPr>
    </w:p>
    <w:p w14:paraId="3D7B1153" w14:textId="77777777" w:rsidR="007B5925" w:rsidRPr="00713D23" w:rsidRDefault="007B5925" w:rsidP="007B5925">
      <w:pPr>
        <w:jc w:val="both"/>
        <w:rPr>
          <w:kern w:val="2"/>
          <w:lang w:val="sr-Latn-RS" w:eastAsia="en-US"/>
        </w:rPr>
      </w:pPr>
    </w:p>
    <w:p w14:paraId="35546CF4" w14:textId="77777777" w:rsidR="007B5925" w:rsidRPr="00713D23" w:rsidRDefault="007B5925" w:rsidP="007B5925">
      <w:pPr>
        <w:jc w:val="both"/>
        <w:rPr>
          <w:kern w:val="2"/>
          <w:lang w:val="sr-Latn-RS" w:eastAsia="en-US"/>
        </w:rPr>
      </w:pPr>
    </w:p>
    <w:p w14:paraId="02E49147" w14:textId="3FC78494" w:rsidR="007B5925" w:rsidRPr="00713D23" w:rsidRDefault="007B5925" w:rsidP="007B5925">
      <w:pPr>
        <w:jc w:val="both"/>
        <w:rPr>
          <w:kern w:val="2"/>
          <w:lang w:val="sr-Latn-RS" w:eastAsia="en-US"/>
        </w:rPr>
      </w:pPr>
      <w:r w:rsidRPr="00713D23">
        <w:rPr>
          <w:kern w:val="2"/>
          <w:lang w:val="sr-Latn-RS" w:eastAsia="en-US"/>
        </w:rPr>
        <w:t xml:space="preserve">На основу чл. 108. Закона о јавним набавкама („Сл. гласник РС” бр. 124/2012, 14/15 и 68/15, у даљем тексту: Закон) и на основу Извештаја о стручној оцени дел.бр. </w:t>
      </w:r>
      <w:r>
        <w:rPr>
          <w:kern w:val="2"/>
          <w:lang w:val="sr-Cyrl-RS" w:eastAsia="en-US"/>
        </w:rPr>
        <w:t>77</w:t>
      </w:r>
      <w:r w:rsidRPr="00713D23">
        <w:rPr>
          <w:kern w:val="2"/>
          <w:lang w:val="sr-Latn-RS" w:eastAsia="en-US"/>
        </w:rPr>
        <w:t>/5-</w:t>
      </w:r>
      <w:r>
        <w:rPr>
          <w:kern w:val="2"/>
          <w:lang w:val="sr-Cyrl-RS" w:eastAsia="en-US"/>
        </w:rPr>
        <w:t>78</w:t>
      </w:r>
      <w:r w:rsidRPr="00713D23">
        <w:rPr>
          <w:kern w:val="2"/>
          <w:lang w:val="sr-Latn-RS" w:eastAsia="en-US"/>
        </w:rPr>
        <w:t xml:space="preserve"> од </w:t>
      </w:r>
      <w:r>
        <w:rPr>
          <w:kern w:val="2"/>
          <w:lang w:val="sr-Cyrl-RS" w:eastAsia="en-US"/>
        </w:rPr>
        <w:t>16</w:t>
      </w:r>
      <w:r w:rsidRPr="00713D23">
        <w:rPr>
          <w:kern w:val="2"/>
          <w:lang w:val="sr-Latn-RS" w:eastAsia="en-US"/>
        </w:rPr>
        <w:t>.0</w:t>
      </w:r>
      <w:r>
        <w:rPr>
          <w:kern w:val="2"/>
          <w:lang w:val="sr-Cyrl-RS" w:eastAsia="en-US"/>
        </w:rPr>
        <w:t>8</w:t>
      </w:r>
      <w:r w:rsidRPr="00713D23">
        <w:rPr>
          <w:kern w:val="2"/>
          <w:lang w:val="sr-Latn-RS" w:eastAsia="en-US"/>
        </w:rPr>
        <w:t>.201</w:t>
      </w:r>
      <w:r>
        <w:rPr>
          <w:kern w:val="2"/>
          <w:lang w:val="sr-Cyrl-RS" w:eastAsia="en-US"/>
        </w:rPr>
        <w:t>9</w:t>
      </w:r>
      <w:r w:rsidRPr="00713D23">
        <w:rPr>
          <w:kern w:val="2"/>
          <w:lang w:val="sr-Latn-RS" w:eastAsia="en-US"/>
        </w:rPr>
        <w:t>.год. доноси се</w:t>
      </w:r>
    </w:p>
    <w:p w14:paraId="15A612F5" w14:textId="77777777" w:rsidR="007B5925" w:rsidRPr="00713D23" w:rsidRDefault="007B5925" w:rsidP="007B5925">
      <w:pPr>
        <w:jc w:val="both"/>
        <w:rPr>
          <w:kern w:val="2"/>
          <w:lang w:val="sr-Latn-RS" w:eastAsia="en-US"/>
        </w:rPr>
      </w:pPr>
      <w:r w:rsidRPr="00713D23">
        <w:rPr>
          <w:kern w:val="2"/>
          <w:lang w:val="sr-Latn-RS" w:eastAsia="en-US"/>
        </w:rPr>
        <w:t xml:space="preserve"> </w:t>
      </w:r>
    </w:p>
    <w:p w14:paraId="1F320365" w14:textId="77777777" w:rsidR="007B5925" w:rsidRPr="00713D23" w:rsidRDefault="007B5925" w:rsidP="007B5925">
      <w:pPr>
        <w:jc w:val="both"/>
        <w:rPr>
          <w:kern w:val="2"/>
          <w:lang w:val="sr-Latn-RS" w:eastAsia="en-US"/>
        </w:rPr>
      </w:pPr>
    </w:p>
    <w:p w14:paraId="5CB9019F" w14:textId="0635F8A8" w:rsidR="007B5925" w:rsidRDefault="007B5925" w:rsidP="007B5925">
      <w:pPr>
        <w:jc w:val="center"/>
        <w:rPr>
          <w:kern w:val="2"/>
          <w:lang w:val="sr-Latn-RS" w:eastAsia="en-US"/>
        </w:rPr>
      </w:pPr>
      <w:r w:rsidRPr="00713D23">
        <w:rPr>
          <w:kern w:val="2"/>
          <w:lang w:val="sr-Latn-RS" w:eastAsia="en-US"/>
        </w:rPr>
        <w:t>ОДЛУКА О ДОДЕЛИ УГОВОРА</w:t>
      </w:r>
    </w:p>
    <w:p w14:paraId="5F90FA9A" w14:textId="57EAE147" w:rsidR="007B5925" w:rsidRDefault="007B5925" w:rsidP="007B5925">
      <w:pPr>
        <w:jc w:val="center"/>
        <w:rPr>
          <w:kern w:val="2"/>
          <w:lang w:val="sr-Latn-RS" w:eastAsia="en-US"/>
        </w:rPr>
      </w:pPr>
    </w:p>
    <w:p w14:paraId="68D139E1" w14:textId="2B5E385A" w:rsidR="007B5925" w:rsidRPr="00713D23" w:rsidRDefault="00BA0A6E" w:rsidP="007B5925">
      <w:pPr>
        <w:jc w:val="center"/>
        <w:rPr>
          <w:kern w:val="2"/>
          <w:lang w:val="sr-Latn-RS" w:eastAsia="en-US"/>
        </w:rPr>
      </w:pPr>
      <w:r>
        <w:rPr>
          <w:rFonts w:eastAsia="SimSun" w:cs="Mangal"/>
          <w:kern w:val="2"/>
          <w:szCs w:val="21"/>
          <w:lang w:val="sr-Cyrl-RS" w:eastAsia="sr-Latn-RS" w:bidi="hi-IN"/>
        </w:rPr>
        <w:t>„</w:t>
      </w:r>
      <w:r w:rsidR="007B5925">
        <w:rPr>
          <w:rFonts w:eastAsia="SimSun" w:cs="Mangal"/>
          <w:kern w:val="2"/>
          <w:szCs w:val="21"/>
          <w:lang w:val="sr-Latn-RS" w:eastAsia="sr-Latn-RS" w:bidi="hi-IN"/>
        </w:rPr>
        <w:t xml:space="preserve">AMPHORA“ D.O.O. </w:t>
      </w:r>
      <w:r w:rsidR="007B5925" w:rsidRPr="00362341">
        <w:rPr>
          <w:rFonts w:eastAsia="SimSun" w:cs="Mangal"/>
          <w:kern w:val="2"/>
          <w:szCs w:val="21"/>
          <w:lang w:val="sr-Latn-RS" w:eastAsia="sr-Latn-RS" w:bidi="hi-IN"/>
        </w:rPr>
        <w:t>Београд,</w:t>
      </w:r>
      <w:r w:rsidR="007B5925" w:rsidRPr="005A5685">
        <w:rPr>
          <w:rFonts w:eastAsia="SimSun" w:cs="Mangal"/>
          <w:kern w:val="2"/>
          <w:szCs w:val="21"/>
          <w:lang w:val="sr-Cyrl-RS" w:eastAsia="sr-Latn-RS" w:bidi="hi-IN"/>
        </w:rPr>
        <w:t xml:space="preserve"> </w:t>
      </w:r>
      <w:r w:rsidR="007B5925" w:rsidRPr="00362341">
        <w:rPr>
          <w:rFonts w:eastAsia="SimSun" w:cs="Mangal"/>
          <w:kern w:val="2"/>
          <w:szCs w:val="21"/>
          <w:lang w:val="sr-Cyrl-RS" w:eastAsia="sr-Latn-RS" w:bidi="hi-IN"/>
        </w:rPr>
        <w:t>Булевар Војводе Мишића 1</w:t>
      </w:r>
      <w:r w:rsidR="007B5925">
        <w:rPr>
          <w:rFonts w:eastAsia="SimSun" w:cs="Mangal"/>
          <w:kern w:val="2"/>
          <w:szCs w:val="21"/>
          <w:lang w:val="sr-Cyrl-RS" w:eastAsia="sr-Latn-RS" w:bidi="hi-IN"/>
        </w:rPr>
        <w:t>0,</w:t>
      </w:r>
    </w:p>
    <w:p w14:paraId="408018FD" w14:textId="77777777" w:rsidR="007B5925" w:rsidRPr="00713D23" w:rsidRDefault="007B5925" w:rsidP="007B5925">
      <w:pPr>
        <w:jc w:val="both"/>
        <w:rPr>
          <w:kern w:val="2"/>
          <w:lang w:val="sr-Latn-RS" w:eastAsia="en-US"/>
        </w:rPr>
      </w:pPr>
    </w:p>
    <w:p w14:paraId="0F1FE78B" w14:textId="77777777" w:rsidR="007B5925" w:rsidRDefault="007B5925" w:rsidP="007B5925">
      <w:pPr>
        <w:jc w:val="both"/>
        <w:rPr>
          <w:kern w:val="2"/>
          <w:lang w:val="sr-Latn-RS" w:eastAsia="en-US"/>
        </w:rPr>
      </w:pPr>
    </w:p>
    <w:p w14:paraId="56027345" w14:textId="77777777" w:rsidR="007B5925" w:rsidRPr="00713D23" w:rsidRDefault="007B5925" w:rsidP="007B5925">
      <w:pPr>
        <w:jc w:val="both"/>
        <w:rPr>
          <w:kern w:val="2"/>
          <w:lang w:val="sr-Latn-RS" w:eastAsia="en-US"/>
        </w:rPr>
      </w:pPr>
    </w:p>
    <w:p w14:paraId="370D0B9D" w14:textId="77777777" w:rsidR="007B5925" w:rsidRDefault="007B5925" w:rsidP="007B5925">
      <w:pPr>
        <w:jc w:val="center"/>
        <w:rPr>
          <w:kern w:val="2"/>
          <w:lang w:val="sr-Latn-RS" w:eastAsia="en-US"/>
        </w:rPr>
      </w:pPr>
      <w:r w:rsidRPr="00713D23">
        <w:rPr>
          <w:kern w:val="2"/>
          <w:lang w:val="sr-Latn-RS" w:eastAsia="en-US"/>
        </w:rPr>
        <w:t>ОБРАЗЛОЖЕЊЕ</w:t>
      </w:r>
    </w:p>
    <w:p w14:paraId="0A834EF2" w14:textId="77777777" w:rsidR="007B5925" w:rsidRPr="00713D23" w:rsidRDefault="007B5925" w:rsidP="007B5925">
      <w:pPr>
        <w:jc w:val="center"/>
        <w:rPr>
          <w:kern w:val="2"/>
          <w:lang w:val="sr-Latn-RS" w:eastAsia="en-US"/>
        </w:rPr>
      </w:pPr>
    </w:p>
    <w:p w14:paraId="6A784346" w14:textId="77777777" w:rsidR="007B5925" w:rsidRPr="00713D23" w:rsidRDefault="007B5925" w:rsidP="007B5925">
      <w:pPr>
        <w:jc w:val="both"/>
        <w:rPr>
          <w:kern w:val="2"/>
          <w:lang w:val="sr-Latn-RS" w:eastAsia="en-US"/>
        </w:rPr>
      </w:pPr>
    </w:p>
    <w:p w14:paraId="22B9B876" w14:textId="229CCEBD" w:rsidR="007B5925" w:rsidRPr="00713D23" w:rsidRDefault="007B5925" w:rsidP="007B5925">
      <w:pPr>
        <w:jc w:val="both"/>
        <w:rPr>
          <w:kern w:val="2"/>
          <w:lang w:val="sr-Latn-RS" w:eastAsia="en-US"/>
        </w:rPr>
      </w:pPr>
      <w:r w:rsidRPr="00713D23">
        <w:rPr>
          <w:kern w:val="2"/>
          <w:lang w:val="sr-Latn-RS" w:eastAsia="en-US"/>
        </w:rPr>
        <w:t xml:space="preserve">Покренута је јавна набавка мале вредности број ЈНМВ </w:t>
      </w:r>
      <w:r>
        <w:rPr>
          <w:kern w:val="2"/>
          <w:lang w:val="sr-Cyrl-RS" w:eastAsia="en-US"/>
        </w:rPr>
        <w:t>4</w:t>
      </w:r>
      <w:r w:rsidRPr="00713D23">
        <w:rPr>
          <w:kern w:val="2"/>
          <w:lang w:val="sr-Latn-RS" w:eastAsia="en-US"/>
        </w:rPr>
        <w:t>/1</w:t>
      </w:r>
      <w:r>
        <w:rPr>
          <w:kern w:val="2"/>
          <w:lang w:val="sr-Cyrl-RS" w:eastAsia="en-US"/>
        </w:rPr>
        <w:t>9</w:t>
      </w:r>
      <w:r w:rsidRPr="00713D23">
        <w:rPr>
          <w:kern w:val="2"/>
          <w:lang w:val="sr-Latn-RS" w:eastAsia="en-US"/>
        </w:rPr>
        <w:t xml:space="preserve"> набавка канцеларијског материјала и тонера за штампаче са испоруком. Назив и ознака из ОРН канцеларијски материјал 30192000, 30199000,30197000 и тонера за штампаче ОРН 30125110. </w:t>
      </w:r>
    </w:p>
    <w:p w14:paraId="49E64D26" w14:textId="31DAA252" w:rsidR="007B5925" w:rsidRPr="007B5925" w:rsidRDefault="007B5925" w:rsidP="007B5925">
      <w:pPr>
        <w:jc w:val="both"/>
        <w:rPr>
          <w:rFonts w:eastAsia="Calibri"/>
          <w:szCs w:val="22"/>
          <w:lang w:val="sr-Cyrl-RS" w:eastAsia="sr-Latn-RS"/>
        </w:rPr>
      </w:pPr>
      <w:r w:rsidRPr="00713D23">
        <w:rPr>
          <w:rFonts w:eastAsia="Calibri"/>
          <w:szCs w:val="22"/>
          <w:lang w:val="sr-Cyrl-RS" w:eastAsia="sr-Latn-RS"/>
        </w:rPr>
        <w:t>У складу са чланом 39. став 2 Закона о јавним набавкама позив је упућен према</w:t>
      </w:r>
      <w:r>
        <w:rPr>
          <w:rFonts w:eastAsia="Calibri"/>
          <w:szCs w:val="22"/>
          <w:lang w:val="sr-Cyrl-RS" w:eastAsia="sr-Latn-RS"/>
        </w:rPr>
        <w:t xml:space="preserve"> </w:t>
      </w:r>
      <w:r>
        <w:rPr>
          <w:rFonts w:eastAsia="Calibri"/>
          <w:szCs w:val="22"/>
          <w:lang w:val="sr-Cyrl-RS" w:eastAsia="sr-Latn-RS"/>
        </w:rPr>
        <w:t xml:space="preserve">три </w:t>
      </w:r>
      <w:r w:rsidRPr="00713D23">
        <w:rPr>
          <w:rFonts w:eastAsia="Calibri"/>
          <w:szCs w:val="22"/>
          <w:lang w:val="sr-Cyrl-RS" w:eastAsia="sr-Latn-RS"/>
        </w:rPr>
        <w:t>(</w:t>
      </w:r>
      <w:r>
        <w:rPr>
          <w:rFonts w:eastAsia="Calibri"/>
          <w:szCs w:val="22"/>
          <w:lang w:val="sr-Cyrl-RS" w:eastAsia="sr-Latn-RS"/>
        </w:rPr>
        <w:t>3</w:t>
      </w:r>
      <w:r w:rsidRPr="00713D23">
        <w:rPr>
          <w:rFonts w:eastAsia="Calibri"/>
          <w:szCs w:val="22"/>
          <w:lang w:val="sr-Cyrl-RS" w:eastAsia="sr-Latn-RS"/>
        </w:rPr>
        <w:t>) понуђача који су способни да изврше набавку. На основу упућеног позива з</w:t>
      </w:r>
      <w:r w:rsidRPr="00713D23">
        <w:rPr>
          <w:rFonts w:eastAsia="Calibri"/>
          <w:szCs w:val="22"/>
          <w:lang w:val="sr-Latn-RS" w:eastAsia="sr-Latn-RS"/>
        </w:rPr>
        <w:t xml:space="preserve">а наведену набавку </w:t>
      </w:r>
      <w:r>
        <w:rPr>
          <w:rFonts w:eastAsia="Calibri"/>
          <w:szCs w:val="22"/>
          <w:lang w:val="sr-Cyrl-RS" w:eastAsia="sr-Latn-RS"/>
        </w:rPr>
        <w:t>је</w:t>
      </w:r>
      <w:r w:rsidRPr="00713D23">
        <w:rPr>
          <w:rFonts w:eastAsia="Calibri"/>
          <w:szCs w:val="22"/>
          <w:lang w:val="sr-Latn-RS" w:eastAsia="sr-Latn-RS"/>
        </w:rPr>
        <w:t xml:space="preserve">  благовремено примље</w:t>
      </w:r>
      <w:r w:rsidR="00A9626A">
        <w:rPr>
          <w:rFonts w:eastAsia="Calibri"/>
          <w:szCs w:val="22"/>
          <w:lang w:val="sr-Cyrl-RS" w:eastAsia="sr-Latn-RS"/>
        </w:rPr>
        <w:t>на</w:t>
      </w:r>
      <w:bookmarkStart w:id="0" w:name="_GoBack"/>
      <w:bookmarkEnd w:id="0"/>
      <w:r w:rsidRPr="00713D23">
        <w:rPr>
          <w:rFonts w:eastAsia="Calibri"/>
          <w:szCs w:val="22"/>
          <w:lang w:val="sr-Latn-RS" w:eastAsia="sr-Latn-RS"/>
        </w:rPr>
        <w:t xml:space="preserve"> </w:t>
      </w:r>
      <w:r>
        <w:rPr>
          <w:rFonts w:eastAsia="Calibri"/>
          <w:szCs w:val="22"/>
          <w:lang w:val="sr-Cyrl-RS" w:eastAsia="sr-Latn-RS"/>
        </w:rPr>
        <w:t xml:space="preserve">једна </w:t>
      </w:r>
      <w:r w:rsidRPr="00713D23">
        <w:rPr>
          <w:rFonts w:eastAsia="Calibri"/>
          <w:szCs w:val="22"/>
          <w:lang w:val="sr-Latn-RS" w:eastAsia="sr-Latn-RS"/>
        </w:rPr>
        <w:t>(</w:t>
      </w:r>
      <w:r>
        <w:rPr>
          <w:rFonts w:eastAsia="Calibri"/>
          <w:szCs w:val="22"/>
          <w:lang w:val="sr-Cyrl-RS" w:eastAsia="sr-Latn-RS"/>
        </w:rPr>
        <w:t>1</w:t>
      </w:r>
      <w:r w:rsidRPr="00713D23">
        <w:rPr>
          <w:rFonts w:eastAsia="Calibri"/>
          <w:szCs w:val="22"/>
          <w:lang w:val="sr-Latn-RS" w:eastAsia="sr-Latn-RS"/>
        </w:rPr>
        <w:t>) понуд</w:t>
      </w:r>
      <w:r>
        <w:rPr>
          <w:rFonts w:eastAsia="Calibri"/>
          <w:szCs w:val="22"/>
          <w:lang w:val="sr-Cyrl-RS" w:eastAsia="sr-Latn-RS"/>
        </w:rPr>
        <w:t>а</w:t>
      </w:r>
      <w:r w:rsidRPr="00713D23">
        <w:rPr>
          <w:rFonts w:eastAsia="Calibri"/>
          <w:szCs w:val="22"/>
          <w:lang w:val="sr-Latn-RS" w:eastAsia="sr-Latn-RS"/>
        </w:rPr>
        <w:t>.</w:t>
      </w:r>
      <w:r>
        <w:rPr>
          <w:rFonts w:eastAsia="Calibri"/>
          <w:szCs w:val="22"/>
          <w:lang w:val="sr-Cyrl-RS" w:eastAsia="sr-Latn-RS"/>
        </w:rPr>
        <w:t xml:space="preserve"> Понуду је доставио понуђач:</w:t>
      </w:r>
    </w:p>
    <w:p w14:paraId="335D2686" w14:textId="3966EB44" w:rsidR="007B5925" w:rsidRPr="00713D23" w:rsidRDefault="007B5925" w:rsidP="007B5925">
      <w:pPr>
        <w:widowControl w:val="0"/>
        <w:numPr>
          <w:ilvl w:val="0"/>
          <w:numId w:val="15"/>
        </w:numPr>
        <w:spacing w:after="200" w:line="276" w:lineRule="auto"/>
        <w:contextualSpacing/>
        <w:jc w:val="both"/>
        <w:rPr>
          <w:rFonts w:eastAsia="SimSun" w:cs="Mangal"/>
          <w:kern w:val="2"/>
          <w:szCs w:val="21"/>
          <w:lang w:val="sr-Latn-RS" w:eastAsia="sr-Latn-RS" w:bidi="hi-IN"/>
        </w:rPr>
      </w:pPr>
      <w:r>
        <w:rPr>
          <w:rFonts w:eastAsia="SimSun" w:cs="Mangal"/>
          <w:kern w:val="2"/>
          <w:szCs w:val="21"/>
          <w:lang w:val="sr-Latn-RS" w:eastAsia="sr-Latn-RS" w:bidi="hi-IN"/>
        </w:rPr>
        <w:t xml:space="preserve"> </w:t>
      </w:r>
      <w:r>
        <w:rPr>
          <w:rFonts w:eastAsia="SimSun" w:cs="Mangal"/>
          <w:kern w:val="2"/>
          <w:szCs w:val="21"/>
          <w:lang w:val="sr-Latn-RS" w:eastAsia="sr-Latn-RS" w:bidi="hi-IN"/>
        </w:rPr>
        <w:t xml:space="preserve">„AMPHORA“ D.O.O. </w:t>
      </w:r>
      <w:r w:rsidRPr="00362341">
        <w:rPr>
          <w:rFonts w:eastAsia="SimSun" w:cs="Mangal"/>
          <w:kern w:val="2"/>
          <w:szCs w:val="21"/>
          <w:lang w:val="sr-Latn-RS" w:eastAsia="sr-Latn-RS" w:bidi="hi-IN"/>
        </w:rPr>
        <w:t>Београд,</w:t>
      </w:r>
      <w:r w:rsidRPr="005A5685">
        <w:rPr>
          <w:rFonts w:eastAsia="SimSun" w:cs="Mangal"/>
          <w:kern w:val="2"/>
          <w:szCs w:val="21"/>
          <w:lang w:val="sr-Cyrl-RS" w:eastAsia="sr-Latn-RS" w:bidi="hi-IN"/>
        </w:rPr>
        <w:t xml:space="preserve"> </w:t>
      </w:r>
      <w:r w:rsidRPr="00362341">
        <w:rPr>
          <w:rFonts w:eastAsia="SimSun" w:cs="Mangal"/>
          <w:kern w:val="2"/>
          <w:szCs w:val="21"/>
          <w:lang w:val="sr-Cyrl-RS" w:eastAsia="sr-Latn-RS" w:bidi="hi-IN"/>
        </w:rPr>
        <w:t>Булевар Војводе Мишића 1</w:t>
      </w:r>
      <w:r>
        <w:rPr>
          <w:rFonts w:eastAsia="SimSun" w:cs="Mangal"/>
          <w:kern w:val="2"/>
          <w:szCs w:val="21"/>
          <w:lang w:val="sr-Cyrl-RS" w:eastAsia="sr-Latn-RS" w:bidi="hi-IN"/>
        </w:rPr>
        <w:t>0,</w:t>
      </w:r>
      <w:r w:rsidRPr="00362341">
        <w:rPr>
          <w:rFonts w:eastAsia="SimSun" w:cs="Mangal"/>
          <w:kern w:val="2"/>
          <w:szCs w:val="21"/>
          <w:lang w:val="sr-Latn-RS" w:eastAsia="sr-Latn-RS" w:bidi="hi-IN"/>
        </w:rPr>
        <w:t xml:space="preserve"> дел</w:t>
      </w:r>
      <w:r>
        <w:rPr>
          <w:rFonts w:eastAsia="SimSun" w:cs="Mangal"/>
          <w:kern w:val="2"/>
          <w:szCs w:val="21"/>
          <w:lang w:val="sr-Cyrl-RS" w:eastAsia="sr-Latn-RS" w:bidi="hi-IN"/>
        </w:rPr>
        <w:t>.</w:t>
      </w:r>
      <w:r w:rsidRPr="00362341">
        <w:rPr>
          <w:rFonts w:eastAsia="SimSun" w:cs="Mangal"/>
          <w:kern w:val="2"/>
          <w:szCs w:val="21"/>
          <w:lang w:val="sr-Latn-RS" w:eastAsia="sr-Latn-RS" w:bidi="hi-IN"/>
        </w:rPr>
        <w:t xml:space="preserve"> број </w:t>
      </w:r>
      <w:r>
        <w:rPr>
          <w:rFonts w:eastAsia="SimSun" w:cs="Mangal"/>
          <w:kern w:val="2"/>
          <w:szCs w:val="21"/>
          <w:lang w:val="sr-Cyrl-RS" w:eastAsia="sr-Latn-RS" w:bidi="hi-IN"/>
        </w:rPr>
        <w:t>77</w:t>
      </w:r>
      <w:r w:rsidRPr="00362341">
        <w:rPr>
          <w:rFonts w:eastAsia="SimSun" w:cs="Mangal"/>
          <w:kern w:val="2"/>
          <w:szCs w:val="21"/>
          <w:lang w:val="sr-Latn-RS" w:eastAsia="sr-Latn-RS" w:bidi="hi-IN"/>
        </w:rPr>
        <w:t>/5-</w:t>
      </w:r>
      <w:r>
        <w:rPr>
          <w:rFonts w:eastAsia="SimSun" w:cs="Mangal"/>
          <w:kern w:val="2"/>
          <w:szCs w:val="21"/>
          <w:lang w:val="sr-Cyrl-RS" w:eastAsia="sr-Latn-RS" w:bidi="hi-IN"/>
        </w:rPr>
        <w:t>76</w:t>
      </w:r>
      <w:r w:rsidRPr="00362341">
        <w:rPr>
          <w:rFonts w:eastAsia="SimSun" w:cs="Mangal"/>
          <w:kern w:val="2"/>
          <w:szCs w:val="21"/>
          <w:lang w:val="sr-Latn-RS" w:eastAsia="sr-Latn-RS" w:bidi="hi-IN"/>
        </w:rPr>
        <w:t xml:space="preserve"> од </w:t>
      </w:r>
      <w:r>
        <w:rPr>
          <w:rFonts w:eastAsia="SimSun" w:cs="Mangal"/>
          <w:kern w:val="2"/>
          <w:szCs w:val="21"/>
          <w:lang w:val="sr-Cyrl-RS" w:eastAsia="sr-Latn-RS" w:bidi="hi-IN"/>
        </w:rPr>
        <w:t>16</w:t>
      </w:r>
      <w:r w:rsidRPr="00362341">
        <w:rPr>
          <w:rFonts w:eastAsia="SimSun" w:cs="Mangal"/>
          <w:kern w:val="2"/>
          <w:szCs w:val="21"/>
          <w:lang w:val="sr-Latn-RS" w:eastAsia="sr-Latn-RS" w:bidi="hi-IN"/>
        </w:rPr>
        <w:t>.0</w:t>
      </w:r>
      <w:r>
        <w:rPr>
          <w:rFonts w:eastAsia="SimSun" w:cs="Mangal"/>
          <w:kern w:val="2"/>
          <w:szCs w:val="21"/>
          <w:lang w:val="sr-Cyrl-RS" w:eastAsia="sr-Latn-RS" w:bidi="hi-IN"/>
        </w:rPr>
        <w:t>8</w:t>
      </w:r>
      <w:r w:rsidRPr="00362341">
        <w:rPr>
          <w:rFonts w:eastAsia="SimSun" w:cs="Mangal"/>
          <w:kern w:val="2"/>
          <w:szCs w:val="21"/>
          <w:lang w:val="sr-Latn-RS" w:eastAsia="sr-Latn-RS" w:bidi="hi-IN"/>
        </w:rPr>
        <w:t>.201</w:t>
      </w:r>
      <w:r>
        <w:rPr>
          <w:rFonts w:eastAsia="SimSun" w:cs="Mangal"/>
          <w:kern w:val="2"/>
          <w:szCs w:val="21"/>
          <w:lang w:val="sr-Cyrl-RS" w:eastAsia="sr-Latn-RS" w:bidi="hi-IN"/>
        </w:rPr>
        <w:t>9</w:t>
      </w:r>
      <w:r w:rsidRPr="00362341">
        <w:rPr>
          <w:rFonts w:eastAsia="SimSun" w:cs="Mangal"/>
          <w:kern w:val="2"/>
          <w:szCs w:val="21"/>
          <w:lang w:val="sr-Latn-RS" w:eastAsia="sr-Latn-RS" w:bidi="hi-IN"/>
        </w:rPr>
        <w:t xml:space="preserve">. на износ од </w:t>
      </w:r>
      <w:r>
        <w:rPr>
          <w:rFonts w:eastAsia="SimSun" w:cs="Mangal"/>
          <w:kern w:val="2"/>
          <w:szCs w:val="21"/>
          <w:lang w:val="sr-Cyrl-RS" w:eastAsia="sr-Latn-RS" w:bidi="hi-IN"/>
        </w:rPr>
        <w:t xml:space="preserve">49.424,50 </w:t>
      </w:r>
      <w:r w:rsidRPr="00362341">
        <w:rPr>
          <w:rFonts w:eastAsia="SimSun" w:cs="Mangal"/>
          <w:kern w:val="2"/>
          <w:szCs w:val="21"/>
          <w:lang w:val="sr-Latn-RS" w:eastAsia="sr-Latn-RS" w:bidi="hi-IN"/>
        </w:rPr>
        <w:t xml:space="preserve">РСД без ПДВ, односно </w:t>
      </w:r>
      <w:r>
        <w:rPr>
          <w:rFonts w:eastAsia="SimSun" w:cs="Mangal"/>
          <w:kern w:val="2"/>
          <w:szCs w:val="21"/>
          <w:lang w:val="sr-Cyrl-RS" w:eastAsia="sr-Latn-RS" w:bidi="hi-IN"/>
        </w:rPr>
        <w:t xml:space="preserve">59.309,40 </w:t>
      </w:r>
      <w:r w:rsidRPr="00362341">
        <w:rPr>
          <w:rFonts w:eastAsia="SimSun" w:cs="Mangal"/>
          <w:kern w:val="2"/>
          <w:szCs w:val="21"/>
          <w:lang w:val="sr-Latn-RS" w:eastAsia="sr-Latn-RS" w:bidi="hi-IN"/>
        </w:rPr>
        <w:t>РСД са ПДВ.</w:t>
      </w:r>
    </w:p>
    <w:p w14:paraId="179BC237" w14:textId="1AADBC22" w:rsidR="007B5925" w:rsidRPr="00713D23" w:rsidRDefault="007B5925" w:rsidP="007B5925">
      <w:pPr>
        <w:jc w:val="both"/>
        <w:rPr>
          <w:rFonts w:eastAsia="Calibri"/>
          <w:szCs w:val="22"/>
          <w:lang w:val="sr-Latn-RS" w:eastAsia="sr-Latn-RS"/>
        </w:rPr>
      </w:pPr>
      <w:r>
        <w:rPr>
          <w:kern w:val="2"/>
          <w:lang w:val="sr-Cyrl-RS" w:eastAsia="en-US"/>
        </w:rPr>
        <w:t>П</w:t>
      </w:r>
      <w:r w:rsidRPr="00713D23">
        <w:rPr>
          <w:kern w:val="2"/>
          <w:lang w:val="sr-Latn-RS" w:eastAsia="en-US"/>
        </w:rPr>
        <w:t>онуд</w:t>
      </w:r>
      <w:r>
        <w:rPr>
          <w:kern w:val="2"/>
          <w:lang w:val="sr-Cyrl-RS" w:eastAsia="en-US"/>
        </w:rPr>
        <w:t>а је</w:t>
      </w:r>
      <w:r w:rsidRPr="00713D23">
        <w:rPr>
          <w:kern w:val="2"/>
          <w:lang w:val="sr-Latn-RS" w:eastAsia="en-US"/>
        </w:rPr>
        <w:t xml:space="preserve"> комисијски отворен</w:t>
      </w:r>
      <w:r>
        <w:rPr>
          <w:kern w:val="2"/>
          <w:lang w:val="sr-Cyrl-RS" w:eastAsia="en-US"/>
        </w:rPr>
        <w:t>а</w:t>
      </w:r>
      <w:r w:rsidRPr="00713D23">
        <w:rPr>
          <w:kern w:val="2"/>
          <w:lang w:val="sr-Latn-RS" w:eastAsia="en-US"/>
        </w:rPr>
        <w:t>.</w:t>
      </w:r>
      <w:r w:rsidRPr="00713D23">
        <w:rPr>
          <w:rFonts w:eastAsia="Calibri"/>
          <w:szCs w:val="22"/>
          <w:lang w:val="sr-Cyrl-RS" w:eastAsia="sr-Latn-RS"/>
        </w:rPr>
        <w:t xml:space="preserve"> За избор понуде примењен је критеријум најнижа понуђена цена</w:t>
      </w:r>
      <w:r w:rsidRPr="00713D23">
        <w:rPr>
          <w:lang w:val="sr-Cyrl-CS"/>
        </w:rPr>
        <w:t>.</w:t>
      </w:r>
    </w:p>
    <w:p w14:paraId="4D768229" w14:textId="77777777" w:rsidR="007B5925" w:rsidRPr="00713D23" w:rsidRDefault="007B5925" w:rsidP="007B5925">
      <w:pPr>
        <w:jc w:val="both"/>
        <w:rPr>
          <w:rFonts w:eastAsia="Calibri"/>
          <w:szCs w:val="22"/>
          <w:lang w:val="sr-Latn-RS" w:eastAsia="sr-Latn-RS"/>
        </w:rPr>
      </w:pPr>
      <w:r w:rsidRPr="00713D23">
        <w:rPr>
          <w:kern w:val="2"/>
          <w:lang w:val="sr-Latn-RS" w:eastAsia="en-US"/>
        </w:rPr>
        <w:t>Услед свега наведеног доноси се одлука  као у диспозитиву.</w:t>
      </w:r>
    </w:p>
    <w:p w14:paraId="566C31FD" w14:textId="77777777" w:rsidR="007B5925" w:rsidRPr="00713D23" w:rsidRDefault="007B5925" w:rsidP="007B5925">
      <w:pPr>
        <w:jc w:val="both"/>
        <w:rPr>
          <w:kern w:val="2"/>
          <w:lang w:val="sr-Latn-RS" w:eastAsia="en-US"/>
        </w:rPr>
      </w:pPr>
    </w:p>
    <w:p w14:paraId="0FC6A19C" w14:textId="77777777" w:rsidR="007B5925" w:rsidRPr="00713D23" w:rsidRDefault="007B5925" w:rsidP="007B5925">
      <w:pPr>
        <w:jc w:val="both"/>
        <w:rPr>
          <w:kern w:val="2"/>
          <w:lang w:val="sr-Latn-RS" w:eastAsia="en-US"/>
        </w:rPr>
      </w:pPr>
      <w:r w:rsidRPr="00713D23">
        <w:rPr>
          <w:kern w:val="2"/>
          <w:lang w:val="sr-Latn-RS" w:eastAsia="en-US"/>
        </w:rPr>
        <w:t>Поука о правном леку:</w:t>
      </w:r>
    </w:p>
    <w:p w14:paraId="5232AA53" w14:textId="77777777" w:rsidR="007B5925" w:rsidRPr="00713D23" w:rsidRDefault="007B5925" w:rsidP="007B5925">
      <w:pPr>
        <w:jc w:val="both"/>
        <w:rPr>
          <w:kern w:val="2"/>
          <w:lang w:val="sr-Latn-RS" w:eastAsia="en-US"/>
        </w:rPr>
      </w:pPr>
      <w:r w:rsidRPr="00713D23">
        <w:rPr>
          <w:kern w:val="2"/>
          <w:lang w:val="sr-Latn-RS" w:eastAsia="en-US"/>
        </w:rPr>
        <w:t>Против ове одлуке понуђач може наручиоцу поднети захтев за заштиту права.</w:t>
      </w:r>
      <w:r w:rsidRPr="00713D23">
        <w:rPr>
          <w:kern w:val="2"/>
          <w:lang w:val="sr-Latn-RS" w:eastAsia="en-US"/>
        </w:rPr>
        <w:tab/>
      </w:r>
      <w:r w:rsidRPr="00713D23">
        <w:rPr>
          <w:kern w:val="2"/>
          <w:lang w:val="sr-Latn-RS" w:eastAsia="en-US"/>
        </w:rPr>
        <w:tab/>
      </w:r>
      <w:r w:rsidRPr="00713D23">
        <w:rPr>
          <w:kern w:val="2"/>
          <w:lang w:val="sr-Latn-RS" w:eastAsia="en-US"/>
        </w:rPr>
        <w:tab/>
      </w:r>
      <w:r w:rsidRPr="00713D23">
        <w:rPr>
          <w:kern w:val="2"/>
          <w:lang w:val="sr-Latn-RS" w:eastAsia="en-US"/>
        </w:rPr>
        <w:tab/>
      </w:r>
      <w:r w:rsidRPr="00713D23">
        <w:rPr>
          <w:kern w:val="2"/>
          <w:lang w:val="sr-Latn-RS" w:eastAsia="en-US"/>
        </w:rPr>
        <w:tab/>
      </w:r>
    </w:p>
    <w:p w14:paraId="7CBD0505" w14:textId="77777777" w:rsidR="007B5925" w:rsidRPr="00713D23" w:rsidRDefault="007B5925" w:rsidP="007B5925">
      <w:pPr>
        <w:jc w:val="both"/>
        <w:rPr>
          <w:kern w:val="2"/>
          <w:lang w:val="sr-Latn-RS" w:eastAsia="en-US"/>
        </w:rPr>
      </w:pPr>
    </w:p>
    <w:p w14:paraId="7A768CF8" w14:textId="77777777" w:rsidR="007B5925" w:rsidRPr="00713D23" w:rsidRDefault="007B5925" w:rsidP="007B5925">
      <w:pPr>
        <w:jc w:val="both"/>
        <w:rPr>
          <w:kern w:val="2"/>
          <w:lang w:val="sr-Latn-RS" w:eastAsia="en-US"/>
        </w:rPr>
      </w:pPr>
    </w:p>
    <w:p w14:paraId="310B058C" w14:textId="77777777" w:rsidR="007B5925" w:rsidRPr="00713D23" w:rsidRDefault="007B5925" w:rsidP="007B5925">
      <w:pPr>
        <w:jc w:val="both"/>
        <w:rPr>
          <w:kern w:val="2"/>
          <w:lang w:val="sr-Latn-RS" w:eastAsia="en-US"/>
        </w:rPr>
      </w:pPr>
    </w:p>
    <w:p w14:paraId="0EE0A4A7" w14:textId="77777777" w:rsidR="007B5925" w:rsidRPr="00713D23" w:rsidRDefault="007B5925" w:rsidP="007B5925">
      <w:pPr>
        <w:ind w:left="4956"/>
        <w:jc w:val="both"/>
        <w:rPr>
          <w:kern w:val="2"/>
          <w:lang w:val="sr-Latn-RS" w:eastAsia="en-US"/>
        </w:rPr>
      </w:pPr>
      <w:r w:rsidRPr="00713D23">
        <w:rPr>
          <w:kern w:val="2"/>
          <w:lang w:val="sr-Latn-RS" w:eastAsia="en-US"/>
        </w:rPr>
        <w:t>Директор Стоматолошке коморе Србије</w:t>
      </w:r>
    </w:p>
    <w:p w14:paraId="5B195782" w14:textId="77777777" w:rsidR="007B5925" w:rsidRPr="00713D23" w:rsidRDefault="007B5925" w:rsidP="007B5925">
      <w:pPr>
        <w:jc w:val="both"/>
        <w:rPr>
          <w:kern w:val="2"/>
          <w:lang w:val="sr-Latn-RS" w:eastAsia="en-US"/>
        </w:rPr>
      </w:pPr>
      <w:r w:rsidRPr="00713D23">
        <w:rPr>
          <w:kern w:val="2"/>
          <w:lang w:val="sr-Latn-RS" w:eastAsia="en-US"/>
        </w:rPr>
        <w:tab/>
      </w:r>
      <w:r w:rsidRPr="00713D23">
        <w:rPr>
          <w:kern w:val="2"/>
          <w:lang w:val="sr-Latn-RS" w:eastAsia="en-US"/>
        </w:rPr>
        <w:tab/>
      </w:r>
      <w:r w:rsidRPr="00713D23">
        <w:rPr>
          <w:kern w:val="2"/>
          <w:lang w:val="sr-Latn-RS" w:eastAsia="en-US"/>
        </w:rPr>
        <w:tab/>
      </w:r>
      <w:r w:rsidRPr="00713D23">
        <w:rPr>
          <w:kern w:val="2"/>
          <w:lang w:val="sr-Latn-RS" w:eastAsia="en-US"/>
        </w:rPr>
        <w:tab/>
      </w:r>
      <w:r w:rsidRPr="00713D23">
        <w:rPr>
          <w:kern w:val="2"/>
          <w:lang w:val="sr-Latn-RS" w:eastAsia="en-US"/>
        </w:rPr>
        <w:tab/>
      </w:r>
      <w:r w:rsidRPr="00713D23">
        <w:rPr>
          <w:kern w:val="2"/>
          <w:lang w:val="sr-Latn-RS" w:eastAsia="en-US"/>
        </w:rPr>
        <w:tab/>
      </w:r>
      <w:r w:rsidRPr="00713D23">
        <w:rPr>
          <w:kern w:val="2"/>
          <w:lang w:val="sr-Latn-RS" w:eastAsia="en-US"/>
        </w:rPr>
        <w:tab/>
        <w:t>Проф. др Витомир Константиновић</w:t>
      </w:r>
      <w:r w:rsidRPr="00713D23">
        <w:rPr>
          <w:kern w:val="2"/>
          <w:lang w:val="sr-Latn-RS" w:eastAsia="en-US"/>
        </w:rPr>
        <w:tab/>
      </w:r>
    </w:p>
    <w:p w14:paraId="763F02F2" w14:textId="77777777" w:rsidR="007B5925" w:rsidRPr="00713D23" w:rsidRDefault="007B5925" w:rsidP="007B5925">
      <w:pPr>
        <w:jc w:val="both"/>
        <w:rPr>
          <w:kern w:val="2"/>
          <w:lang w:val="sr-Latn-RS" w:eastAsia="en-US"/>
        </w:rPr>
      </w:pPr>
    </w:p>
    <w:p w14:paraId="2CF5842A" w14:textId="18E4A1A7" w:rsidR="005844D4" w:rsidRPr="005844D4" w:rsidRDefault="005844D4" w:rsidP="005844D4">
      <w:pPr>
        <w:spacing w:after="200" w:line="276" w:lineRule="auto"/>
        <w:ind w:left="-284"/>
        <w:rPr>
          <w:rFonts w:eastAsia="Calibri"/>
          <w:szCs w:val="22"/>
          <w:lang w:val="sr-Latn-RS" w:eastAsia="sr-Latn-RS"/>
        </w:rPr>
      </w:pPr>
    </w:p>
    <w:sectPr w:rsidR="005844D4" w:rsidRPr="005844D4" w:rsidSect="002846E9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CBF3" w14:textId="77777777" w:rsidR="00F46729" w:rsidRDefault="00F46729" w:rsidP="002846E9">
      <w:r>
        <w:separator/>
      </w:r>
    </w:p>
  </w:endnote>
  <w:endnote w:type="continuationSeparator" w:id="0">
    <w:p w14:paraId="06FAFDD1" w14:textId="77777777" w:rsidR="00F46729" w:rsidRDefault="00F46729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7CECF" w14:textId="77777777" w:rsidR="00F46729" w:rsidRDefault="00F46729" w:rsidP="002846E9">
      <w:r>
        <w:separator/>
      </w:r>
    </w:p>
  </w:footnote>
  <w:footnote w:type="continuationSeparator" w:id="0">
    <w:p w14:paraId="55FCEF21" w14:textId="77777777" w:rsidR="00F46729" w:rsidRDefault="00F46729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0820"/>
    <w:multiLevelType w:val="hybridMultilevel"/>
    <w:tmpl w:val="E95031C0"/>
    <w:lvl w:ilvl="0" w:tplc="F8D0D03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0582"/>
    <w:multiLevelType w:val="hybridMultilevel"/>
    <w:tmpl w:val="D6FC3E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24378"/>
    <w:rsid w:val="000574CB"/>
    <w:rsid w:val="0007074F"/>
    <w:rsid w:val="00082750"/>
    <w:rsid w:val="00090384"/>
    <w:rsid w:val="000B0B66"/>
    <w:rsid w:val="000E0780"/>
    <w:rsid w:val="001077C9"/>
    <w:rsid w:val="00133675"/>
    <w:rsid w:val="00142127"/>
    <w:rsid w:val="0014285C"/>
    <w:rsid w:val="001542B9"/>
    <w:rsid w:val="00154F60"/>
    <w:rsid w:val="001757D1"/>
    <w:rsid w:val="001F6E66"/>
    <w:rsid w:val="00210EAF"/>
    <w:rsid w:val="00214B81"/>
    <w:rsid w:val="00265FA5"/>
    <w:rsid w:val="002846E9"/>
    <w:rsid w:val="002920A6"/>
    <w:rsid w:val="0029500B"/>
    <w:rsid w:val="002F4E90"/>
    <w:rsid w:val="0030732B"/>
    <w:rsid w:val="0039520C"/>
    <w:rsid w:val="003A338E"/>
    <w:rsid w:val="003A7986"/>
    <w:rsid w:val="003D6A74"/>
    <w:rsid w:val="00423E42"/>
    <w:rsid w:val="00437AF3"/>
    <w:rsid w:val="004F5213"/>
    <w:rsid w:val="0056123C"/>
    <w:rsid w:val="0056710C"/>
    <w:rsid w:val="005844D4"/>
    <w:rsid w:val="005A24A4"/>
    <w:rsid w:val="005C70DA"/>
    <w:rsid w:val="005D5975"/>
    <w:rsid w:val="006330D4"/>
    <w:rsid w:val="0066080E"/>
    <w:rsid w:val="00663995"/>
    <w:rsid w:val="00671937"/>
    <w:rsid w:val="006819E0"/>
    <w:rsid w:val="00745041"/>
    <w:rsid w:val="00760937"/>
    <w:rsid w:val="00786398"/>
    <w:rsid w:val="007B5925"/>
    <w:rsid w:val="007B6D3A"/>
    <w:rsid w:val="007C5F6E"/>
    <w:rsid w:val="008349B3"/>
    <w:rsid w:val="008C5008"/>
    <w:rsid w:val="00921057"/>
    <w:rsid w:val="00927308"/>
    <w:rsid w:val="009320DE"/>
    <w:rsid w:val="009348E2"/>
    <w:rsid w:val="00941389"/>
    <w:rsid w:val="00944A99"/>
    <w:rsid w:val="00975F11"/>
    <w:rsid w:val="009B2F7C"/>
    <w:rsid w:val="009D13C2"/>
    <w:rsid w:val="009D5C8E"/>
    <w:rsid w:val="009E6489"/>
    <w:rsid w:val="00A032FA"/>
    <w:rsid w:val="00A21D23"/>
    <w:rsid w:val="00A76BC2"/>
    <w:rsid w:val="00A85A76"/>
    <w:rsid w:val="00A9626A"/>
    <w:rsid w:val="00A97DAF"/>
    <w:rsid w:val="00AA02CC"/>
    <w:rsid w:val="00AA5FE8"/>
    <w:rsid w:val="00AB0BB2"/>
    <w:rsid w:val="00AB7AB0"/>
    <w:rsid w:val="00AF640C"/>
    <w:rsid w:val="00B41352"/>
    <w:rsid w:val="00B91CB9"/>
    <w:rsid w:val="00B91F59"/>
    <w:rsid w:val="00BA0A6E"/>
    <w:rsid w:val="00BA685E"/>
    <w:rsid w:val="00BB051E"/>
    <w:rsid w:val="00BB5DA3"/>
    <w:rsid w:val="00C45063"/>
    <w:rsid w:val="00C67106"/>
    <w:rsid w:val="00C84168"/>
    <w:rsid w:val="00D30521"/>
    <w:rsid w:val="00D72FFC"/>
    <w:rsid w:val="00DE5BF4"/>
    <w:rsid w:val="00DF713F"/>
    <w:rsid w:val="00E043A0"/>
    <w:rsid w:val="00E416BF"/>
    <w:rsid w:val="00E61A79"/>
    <w:rsid w:val="00EC234B"/>
    <w:rsid w:val="00EC2E15"/>
    <w:rsid w:val="00F33C2A"/>
    <w:rsid w:val="00F46729"/>
    <w:rsid w:val="00F5416C"/>
    <w:rsid w:val="00F57CD0"/>
    <w:rsid w:val="00F700D7"/>
    <w:rsid w:val="00F71C5B"/>
    <w:rsid w:val="00F7478B"/>
    <w:rsid w:val="00F9644B"/>
    <w:rsid w:val="00FA0946"/>
    <w:rsid w:val="00FC1D63"/>
    <w:rsid w:val="00FC6577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4</cp:revision>
  <cp:lastPrinted>2019-08-16T09:42:00Z</cp:lastPrinted>
  <dcterms:created xsi:type="dcterms:W3CDTF">2019-08-16T09:42:00Z</dcterms:created>
  <dcterms:modified xsi:type="dcterms:W3CDTF">2019-08-16T10:01:00Z</dcterms:modified>
  <cp:contentStatus/>
</cp:coreProperties>
</file>